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00BD241B" w:rsidRDefault="002E54C7" w14:paraId="18FFFDE7" w14:textId="77777777">
      <w:pPr>
        <w:pStyle w:val="Title"/>
        <w:jc w:val="left"/>
      </w:pPr>
      <w:r>
        <w:br/>
      </w:r>
      <w:r>
        <w:rPr>
          <w:noProof/>
        </w:rPr>
        <w:drawing>
          <wp:anchor distT="0" distB="0" distL="114300" distR="114300" simplePos="0" relativeHeight="251658240" behindDoc="0" locked="0" layoutInCell="1" hidden="0" allowOverlap="1" wp14:anchorId="45036557" wp14:editId="2E5383A9">
            <wp:simplePos x="0" y="0"/>
            <wp:positionH relativeFrom="column">
              <wp:posOffset>1489075</wp:posOffset>
            </wp:positionH>
            <wp:positionV relativeFrom="paragraph">
              <wp:posOffset>0</wp:posOffset>
            </wp:positionV>
            <wp:extent cx="2781300" cy="790575"/>
            <wp:effectExtent l="0" t="0" r="0" b="0"/>
            <wp:wrapSquare wrapText="bothSides" distT="0" distB="0" distL="114300" distR="114300"/>
            <wp:docPr id="41" name="Afbeelding 41" descr="Beschrijving: Beschrijving: Beschrijving: Beschrijving: logo_or_01zw"/>
            <wp:cNvGraphicFramePr/>
            <a:graphic xmlns:a="http://schemas.openxmlformats.org/drawingml/2006/main">
              <a:graphicData uri="http://schemas.openxmlformats.org/drawingml/2006/picture">
                <pic:pic xmlns:pic="http://schemas.openxmlformats.org/drawingml/2006/picture">
                  <pic:nvPicPr>
                    <pic:cNvPr id="0" name="image14.jpg" descr="Beschrijving: Beschrijving: Beschrijving: Beschrijving: logo_or_01zw"/>
                    <pic:cNvPicPr preferRelativeResize="0"/>
                  </pic:nvPicPr>
                  <pic:blipFill>
                    <a:blip r:embed="rId11"/>
                    <a:srcRect/>
                    <a:stretch>
                      <a:fillRect/>
                    </a:stretch>
                  </pic:blipFill>
                  <pic:spPr>
                    <a:xfrm>
                      <a:off x="0" y="0"/>
                      <a:ext cx="2781300" cy="790575"/>
                    </a:xfrm>
                    <a:prstGeom prst="rect">
                      <a:avLst/>
                    </a:prstGeom>
                    <a:ln/>
                  </pic:spPr>
                </pic:pic>
              </a:graphicData>
            </a:graphic>
          </wp:anchor>
        </w:drawing>
      </w:r>
    </w:p>
    <w:p w:rsidR="00BD241B" w:rsidRDefault="00BD241B" w14:paraId="2FBC5093" w14:textId="77777777">
      <w:pPr>
        <w:pStyle w:val="Title"/>
      </w:pPr>
    </w:p>
    <w:p w:rsidR="00BD241B" w:rsidRDefault="00BD241B" w14:paraId="666BE015" w14:textId="77777777">
      <w:pPr>
        <w:pStyle w:val="Title"/>
      </w:pPr>
    </w:p>
    <w:p w:rsidR="00BD241B" w:rsidRDefault="002E54C7" w14:paraId="538066CF" w14:textId="77777777">
      <w:pPr>
        <w:pStyle w:val="Title"/>
        <w:rPr>
          <w:rFonts w:ascii="Calibri" w:hAnsi="Calibri" w:eastAsia="Calibri" w:cs="Calibri"/>
        </w:rPr>
      </w:pPr>
      <w:r>
        <w:rPr>
          <w:rFonts w:ascii="Calibri" w:hAnsi="Calibri" w:eastAsia="Calibri" w:cs="Calibri"/>
        </w:rPr>
        <w:t>Jaarverslag schooljaar 2022-2023</w:t>
      </w:r>
    </w:p>
    <w:p w:rsidR="00BD241B" w:rsidRDefault="00BD241B" w14:paraId="7FF50397" w14:textId="77777777">
      <w:pPr>
        <w:pStyle w:val="Title"/>
      </w:pPr>
    </w:p>
    <w:p w:rsidR="00BD241B" w:rsidRDefault="00BD241B" w14:paraId="7597A360" w14:textId="77777777">
      <w:pPr>
        <w:rPr>
          <w:sz w:val="28"/>
          <w:szCs w:val="28"/>
        </w:rPr>
      </w:pPr>
    </w:p>
    <w:p w:rsidR="00BD241B" w:rsidRDefault="00BD241B" w14:paraId="55638CE4" w14:textId="77777777">
      <w:pPr>
        <w:rPr>
          <w:sz w:val="28"/>
          <w:szCs w:val="28"/>
        </w:rPr>
      </w:pPr>
    </w:p>
    <w:p w:rsidR="00BD241B" w:rsidRDefault="002E54C7" w14:paraId="6720D9C6" w14:textId="77777777">
      <w:pPr>
        <w:rPr>
          <w:rFonts w:ascii="Calibri" w:hAnsi="Calibri" w:eastAsia="Calibri" w:cs="Calibri"/>
          <w:sz w:val="22"/>
          <w:szCs w:val="22"/>
        </w:rPr>
      </w:pPr>
      <w:r>
        <w:rPr>
          <w:rFonts w:ascii="Calibri" w:hAnsi="Calibri" w:eastAsia="Calibri" w:cs="Calibri"/>
          <w:sz w:val="22"/>
          <w:szCs w:val="22"/>
        </w:rPr>
        <w:t>Beste ouders/verzorgers,</w:t>
      </w:r>
    </w:p>
    <w:p w:rsidR="00BD241B" w:rsidRDefault="00BD241B" w14:paraId="724F5DB0" w14:textId="77777777">
      <w:pPr>
        <w:rPr>
          <w:rFonts w:ascii="Calibri" w:hAnsi="Calibri" w:eastAsia="Calibri" w:cs="Calibri"/>
          <w:sz w:val="22"/>
          <w:szCs w:val="22"/>
        </w:rPr>
      </w:pPr>
    </w:p>
    <w:p w:rsidR="00BD241B" w:rsidRDefault="002E54C7" w14:paraId="69CA2431" w14:textId="77777777">
      <w:pPr>
        <w:rPr>
          <w:rFonts w:ascii="Calibri" w:hAnsi="Calibri" w:eastAsia="Calibri" w:cs="Calibri"/>
          <w:sz w:val="22"/>
          <w:szCs w:val="22"/>
        </w:rPr>
      </w:pPr>
      <w:r>
        <w:rPr>
          <w:rFonts w:ascii="Calibri" w:hAnsi="Calibri" w:eastAsia="Calibri" w:cs="Calibri"/>
          <w:sz w:val="22"/>
          <w:szCs w:val="22"/>
        </w:rPr>
        <w:t xml:space="preserve">Voor u ligt het jaarverslag van de Ouderraad van de Openbare Jenaplan Basisschool De Lichtstraat. Wij brengen u graag op de hoogte van de activiteiten in het afgelopen schooljaar </w:t>
      </w:r>
      <w:r>
        <w:rPr>
          <w:rFonts w:ascii="Calibri" w:hAnsi="Calibri" w:eastAsia="Calibri" w:cs="Calibri"/>
          <w:sz w:val="22"/>
          <w:szCs w:val="22"/>
        </w:rPr>
        <w:t>2022-2023.</w:t>
      </w:r>
    </w:p>
    <w:p w:rsidR="00BD241B" w:rsidRDefault="00BD241B" w14:paraId="0ADB645D" w14:textId="77777777">
      <w:pPr>
        <w:rPr>
          <w:rFonts w:ascii="Calibri" w:hAnsi="Calibri" w:eastAsia="Calibri" w:cs="Calibri"/>
          <w:sz w:val="22"/>
          <w:szCs w:val="22"/>
        </w:rPr>
      </w:pPr>
    </w:p>
    <w:p w:rsidR="00BD241B" w:rsidRDefault="002E54C7" w14:paraId="1DA6013B" w14:textId="77777777">
      <w:pPr>
        <w:rPr>
          <w:rFonts w:ascii="Calibri" w:hAnsi="Calibri" w:eastAsia="Calibri" w:cs="Calibri"/>
          <w:sz w:val="22"/>
          <w:szCs w:val="22"/>
        </w:rPr>
      </w:pPr>
      <w:r>
        <w:rPr>
          <w:rFonts w:ascii="Calibri" w:hAnsi="Calibri" w:eastAsia="Calibri" w:cs="Calibri"/>
          <w:sz w:val="22"/>
          <w:szCs w:val="22"/>
        </w:rPr>
        <w:t>Aan het einde van het jaar hebben we afscheid genomen van Lieke Kuijpers. Lieke is zeker 3 jaar actief geweest in de Ouderraad, waarvoor hartelijke dank!</w:t>
      </w:r>
    </w:p>
    <w:p w:rsidR="00BD241B" w:rsidRDefault="00BD241B" w14:paraId="0489E5D1" w14:textId="77777777">
      <w:pPr>
        <w:rPr>
          <w:rFonts w:ascii="Calibri" w:hAnsi="Calibri" w:eastAsia="Calibri" w:cs="Calibri"/>
          <w:sz w:val="22"/>
          <w:szCs w:val="22"/>
        </w:rPr>
      </w:pPr>
    </w:p>
    <w:p w:rsidR="00BD241B" w:rsidRDefault="002E54C7" w14:paraId="39422AF0" w14:textId="77777777">
      <w:pPr>
        <w:rPr>
          <w:rFonts w:ascii="Calibri" w:hAnsi="Calibri" w:eastAsia="Calibri" w:cs="Calibri"/>
          <w:sz w:val="22"/>
          <w:szCs w:val="22"/>
        </w:rPr>
      </w:pPr>
      <w:r>
        <w:rPr>
          <w:rFonts w:ascii="Calibri" w:hAnsi="Calibri" w:eastAsia="Calibri" w:cs="Calibri"/>
          <w:sz w:val="22"/>
          <w:szCs w:val="22"/>
        </w:rPr>
        <w:t>De leden van de Ouderraad waren:</w:t>
      </w:r>
    </w:p>
    <w:p w:rsidR="00BD241B" w:rsidRDefault="002E54C7" w14:paraId="3A7612E1" w14:textId="77777777">
      <w:pPr>
        <w:numPr>
          <w:ilvl w:val="0"/>
          <w:numId w:val="1"/>
        </w:numPr>
        <w:pBdr>
          <w:top w:val="nil"/>
          <w:left w:val="nil"/>
          <w:bottom w:val="nil"/>
          <w:right w:val="nil"/>
          <w:between w:val="nil"/>
        </w:pBdr>
        <w:rPr>
          <w:rFonts w:ascii="Calibri" w:hAnsi="Calibri" w:eastAsia="Calibri" w:cs="Calibri"/>
          <w:color w:val="000000"/>
          <w:sz w:val="22"/>
          <w:szCs w:val="22"/>
        </w:rPr>
      </w:pPr>
      <w:bookmarkStart w:name="_heading=h.gjdgxs" w:colFirst="0" w:colLast="0" w:id="0"/>
      <w:bookmarkEnd w:id="0"/>
      <w:r>
        <w:rPr>
          <w:rFonts w:ascii="Calibri" w:hAnsi="Calibri" w:eastAsia="Calibri" w:cs="Calibri"/>
          <w:color w:val="000000"/>
          <w:sz w:val="22"/>
          <w:szCs w:val="22"/>
        </w:rPr>
        <w:t>Marco van den Oetelaar (voorzitter)</w:t>
      </w:r>
    </w:p>
    <w:p w:rsidR="00BD241B" w:rsidRDefault="002E54C7" w14:paraId="5EBF0579" w14:textId="22C6027B">
      <w:pPr>
        <w:numPr>
          <w:ilvl w:val="0"/>
          <w:numId w:val="1"/>
        </w:numPr>
        <w:pBdr>
          <w:top w:val="nil"/>
          <w:left w:val="nil"/>
          <w:bottom w:val="nil"/>
          <w:right w:val="nil"/>
          <w:between w:val="nil"/>
        </w:pBdr>
        <w:rPr>
          <w:rFonts w:ascii="Calibri" w:hAnsi="Calibri" w:eastAsia="Calibri" w:cs="Calibri"/>
          <w:color w:val="000000"/>
          <w:sz w:val="22"/>
          <w:szCs w:val="22"/>
        </w:rPr>
      </w:pPr>
      <w:r>
        <w:rPr>
          <w:rFonts w:ascii="Calibri" w:hAnsi="Calibri" w:eastAsia="Calibri" w:cs="Calibri"/>
          <w:color w:val="000000"/>
          <w:sz w:val="22"/>
          <w:szCs w:val="22"/>
        </w:rPr>
        <w:t>Antoi</w:t>
      </w:r>
      <w:r w:rsidR="00363F4C">
        <w:rPr>
          <w:rFonts w:ascii="Calibri" w:hAnsi="Calibri" w:eastAsia="Calibri" w:cs="Calibri"/>
          <w:color w:val="000000"/>
          <w:sz w:val="22"/>
          <w:szCs w:val="22"/>
        </w:rPr>
        <w:t>ne</w:t>
      </w:r>
      <w:r>
        <w:rPr>
          <w:rFonts w:ascii="Calibri" w:hAnsi="Calibri" w:eastAsia="Calibri" w:cs="Calibri"/>
          <w:color w:val="000000"/>
          <w:sz w:val="22"/>
          <w:szCs w:val="22"/>
        </w:rPr>
        <w:t>t van der Putten (penningmeester)</w:t>
      </w:r>
    </w:p>
    <w:p w:rsidR="00BD241B" w:rsidRDefault="002E54C7" w14:paraId="6141D496" w14:textId="77777777">
      <w:pPr>
        <w:numPr>
          <w:ilvl w:val="0"/>
          <w:numId w:val="1"/>
        </w:numPr>
        <w:pBdr>
          <w:top w:val="nil"/>
          <w:left w:val="nil"/>
          <w:bottom w:val="nil"/>
          <w:right w:val="nil"/>
          <w:between w:val="nil"/>
        </w:pBdr>
        <w:rPr>
          <w:rFonts w:ascii="Calibri" w:hAnsi="Calibri" w:eastAsia="Calibri" w:cs="Calibri"/>
          <w:color w:val="000000"/>
          <w:sz w:val="22"/>
          <w:szCs w:val="22"/>
        </w:rPr>
      </w:pPr>
      <w:r>
        <w:rPr>
          <w:rFonts w:ascii="Calibri" w:hAnsi="Calibri" w:eastAsia="Calibri" w:cs="Calibri"/>
          <w:color w:val="000000"/>
          <w:sz w:val="22"/>
          <w:szCs w:val="22"/>
        </w:rPr>
        <w:t>Lieke Kuijpers</w:t>
      </w:r>
    </w:p>
    <w:p w:rsidR="00BD241B" w:rsidRDefault="00787D49" w14:paraId="35857255" w14:textId="657F092D">
      <w:pPr>
        <w:numPr>
          <w:ilvl w:val="0"/>
          <w:numId w:val="1"/>
        </w:numPr>
        <w:pBdr>
          <w:top w:val="nil"/>
          <w:left w:val="nil"/>
          <w:bottom w:val="nil"/>
          <w:right w:val="nil"/>
          <w:between w:val="nil"/>
        </w:pBdr>
        <w:rPr>
          <w:rFonts w:ascii="Calibri" w:hAnsi="Calibri" w:eastAsia="Calibri" w:cs="Calibri"/>
          <w:color w:val="000000"/>
          <w:sz w:val="22"/>
          <w:szCs w:val="22"/>
        </w:rPr>
      </w:pPr>
      <w:r>
        <w:rPr>
          <w:rFonts w:ascii="Calibri" w:hAnsi="Calibri" w:eastAsia="Calibri" w:cs="Calibri"/>
          <w:noProof/>
          <w:color w:val="000000"/>
          <w:sz w:val="22"/>
          <w:szCs w:val="22"/>
        </w:rPr>
        <mc:AlternateContent>
          <mc:Choice Requires="wpi">
            <w:drawing>
              <wp:anchor distT="0" distB="0" distL="114300" distR="114300" simplePos="0" relativeHeight="251661312" behindDoc="0" locked="0" layoutInCell="1" allowOverlap="1" wp14:anchorId="558FED12" wp14:editId="17F88D1E">
                <wp:simplePos x="0" y="0"/>
                <wp:positionH relativeFrom="column">
                  <wp:posOffset>7378418</wp:posOffset>
                </wp:positionH>
                <wp:positionV relativeFrom="paragraph">
                  <wp:posOffset>188239</wp:posOffset>
                </wp:positionV>
                <wp:extent cx="13680" cy="18000"/>
                <wp:effectExtent l="38100" t="38100" r="43815" b="58420"/>
                <wp:wrapNone/>
                <wp:docPr id="3" name="Inkt 3"/>
                <wp:cNvGraphicFramePr/>
                <a:graphic xmlns:a="http://schemas.openxmlformats.org/drawingml/2006/main">
                  <a:graphicData uri="http://schemas.microsoft.com/office/word/2010/wordprocessingInk">
                    <w14:contentPart bwMode="auto" r:id="rId12">
                      <w14:nvContentPartPr>
                        <w14:cNvContentPartPr/>
                      </w14:nvContentPartPr>
                      <w14:xfrm>
                        <a:off x="0" y="0"/>
                        <a:ext cx="13680" cy="18000"/>
                      </w14:xfrm>
                    </w14:contentPart>
                  </a:graphicData>
                </a:graphic>
              </wp:anchor>
            </w:drawing>
          </mc:Choice>
          <mc:Fallback>
            <w:pict w14:anchorId="08CB9E0F">
              <v:shapetype id="_x0000_t75" coordsize="21600,21600" filled="f" stroked="f" o:spt="75" o:preferrelative="t" path="m@4@5l@4@11@9@11@9@5xe" w14:anchorId="2000B013">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t 3" style="position:absolute;margin-left:580.3pt;margin-top:14.1pt;width:2.5pt;height:2.8pt;z-index:25166131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">
                <v:imagedata o:title="" r:id="rId13"/>
              </v:shape>
            </w:pict>
          </mc:Fallback>
        </mc:AlternateContent>
      </w:r>
      <w:r w:rsidR="00703530">
        <w:rPr>
          <w:rFonts w:ascii="Calibri" w:hAnsi="Calibri" w:eastAsia="Calibri" w:cs="Calibri"/>
          <w:noProof/>
          <w:color w:val="000000"/>
          <w:sz w:val="22"/>
          <w:szCs w:val="22"/>
        </w:rPr>
        <mc:AlternateContent>
          <mc:Choice Requires="wpi">
            <w:drawing>
              <wp:anchor distT="0" distB="0" distL="114300" distR="114300" simplePos="0" relativeHeight="251659264" behindDoc="0" locked="0" layoutInCell="1" allowOverlap="1" wp14:anchorId="7EBF71BB" wp14:editId="24D2B7AD">
                <wp:simplePos x="0" y="0"/>
                <wp:positionH relativeFrom="column">
                  <wp:posOffset>-1116502</wp:posOffset>
                </wp:positionH>
                <wp:positionV relativeFrom="paragraph">
                  <wp:posOffset>267669</wp:posOffset>
                </wp:positionV>
                <wp:extent cx="360" cy="58320"/>
                <wp:effectExtent l="38100" t="38100" r="57150" b="56515"/>
                <wp:wrapNone/>
                <wp:docPr id="1" name="Inkt 1"/>
                <wp:cNvGraphicFramePr/>
                <a:graphic xmlns:a="http://schemas.openxmlformats.org/drawingml/2006/main">
                  <a:graphicData uri="http://schemas.microsoft.com/office/word/2010/wordprocessingInk">
                    <w14:contentPart bwMode="auto" r:id="rId14">
                      <w14:nvContentPartPr>
                        <w14:cNvContentPartPr/>
                      </w14:nvContentPartPr>
                      <w14:xfrm>
                        <a:off x="0" y="0"/>
                        <a:ext cx="360" cy="58320"/>
                      </w14:xfrm>
                    </w14:contentPart>
                  </a:graphicData>
                </a:graphic>
              </wp:anchor>
            </w:drawing>
          </mc:Choice>
          <mc:Fallback>
            <w:pict w14:anchorId="2F0C0B01">
              <v:shape id="Inkt 1" style="position:absolute;margin-left:-88.6pt;margin-top:20.4pt;width:1.45pt;height:6.05pt;z-index:25165926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" w14:anchorId="22BCDC02">
                <v:imagedata o:title="" r:id="rId15"/>
              </v:shape>
            </w:pict>
          </mc:Fallback>
        </mc:AlternateContent>
      </w:r>
      <w:proofErr w:type="spellStart"/>
      <w:r>
        <w:rPr>
          <w:rFonts w:ascii="Calibri" w:hAnsi="Calibri" w:eastAsia="Calibri" w:cs="Calibri"/>
          <w:color w:val="000000"/>
          <w:sz w:val="22"/>
          <w:szCs w:val="22"/>
        </w:rPr>
        <w:t>Byung</w:t>
      </w:r>
      <w:proofErr w:type="spellEnd"/>
      <w:r>
        <w:rPr>
          <w:rFonts w:ascii="Calibri" w:hAnsi="Calibri" w:eastAsia="Calibri" w:cs="Calibri"/>
          <w:color w:val="000000"/>
          <w:sz w:val="22"/>
          <w:szCs w:val="22"/>
        </w:rPr>
        <w:t xml:space="preserve"> </w:t>
      </w:r>
      <w:proofErr w:type="spellStart"/>
      <w:r>
        <w:rPr>
          <w:rFonts w:ascii="Calibri" w:hAnsi="Calibri" w:eastAsia="Calibri" w:cs="Calibri"/>
          <w:color w:val="000000"/>
          <w:sz w:val="22"/>
          <w:szCs w:val="22"/>
        </w:rPr>
        <w:t>Sook</w:t>
      </w:r>
      <w:proofErr w:type="spellEnd"/>
      <w:r>
        <w:rPr>
          <w:rFonts w:ascii="Calibri" w:hAnsi="Calibri" w:eastAsia="Calibri" w:cs="Calibri"/>
          <w:color w:val="000000"/>
          <w:sz w:val="22"/>
          <w:szCs w:val="22"/>
        </w:rPr>
        <w:t xml:space="preserve"> </w:t>
      </w:r>
      <w:proofErr w:type="spellStart"/>
      <w:r>
        <w:rPr>
          <w:rFonts w:ascii="Calibri" w:hAnsi="Calibri" w:eastAsia="Calibri" w:cs="Calibri"/>
          <w:color w:val="000000"/>
          <w:sz w:val="22"/>
          <w:szCs w:val="22"/>
        </w:rPr>
        <w:t>Pattinaja</w:t>
      </w:r>
      <w:proofErr w:type="spellEnd"/>
    </w:p>
    <w:p w:rsidR="00BD241B" w:rsidRDefault="002E54C7" w14:paraId="5B7FF9AC" w14:textId="0AF80C78">
      <w:pPr>
        <w:numPr>
          <w:ilvl w:val="0"/>
          <w:numId w:val="1"/>
        </w:numPr>
        <w:pBdr>
          <w:top w:val="nil"/>
          <w:left w:val="nil"/>
          <w:bottom w:val="nil"/>
          <w:right w:val="nil"/>
          <w:between w:val="nil"/>
        </w:pBdr>
        <w:rPr>
          <w:rFonts w:ascii="Calibri" w:hAnsi="Calibri" w:eastAsia="Calibri" w:cs="Calibri"/>
          <w:color w:val="000000"/>
          <w:sz w:val="22"/>
          <w:szCs w:val="22"/>
        </w:rPr>
      </w:pPr>
      <w:r>
        <w:rPr>
          <w:rFonts w:ascii="Calibri" w:hAnsi="Calibri" w:eastAsia="Calibri" w:cs="Calibri"/>
          <w:color w:val="000000"/>
          <w:sz w:val="22"/>
          <w:szCs w:val="22"/>
        </w:rPr>
        <w:t xml:space="preserve">Susan </w:t>
      </w:r>
      <w:r w:rsidR="00787D49">
        <w:rPr>
          <w:rFonts w:ascii="Calibri" w:hAnsi="Calibri" w:eastAsia="Calibri" w:cs="Calibri"/>
          <w:color w:val="000000"/>
          <w:sz w:val="22"/>
          <w:szCs w:val="22"/>
        </w:rPr>
        <w:t>Brink</w:t>
      </w:r>
    </w:p>
    <w:p w:rsidR="00BD241B" w:rsidRDefault="002E54C7" w14:paraId="579A30AC" w14:textId="51410339">
      <w:pPr>
        <w:numPr>
          <w:ilvl w:val="0"/>
          <w:numId w:val="1"/>
        </w:numPr>
        <w:pBdr>
          <w:top w:val="nil"/>
          <w:left w:val="nil"/>
          <w:bottom w:val="nil"/>
          <w:right w:val="nil"/>
          <w:between w:val="nil"/>
        </w:pBdr>
        <w:rPr>
          <w:rFonts w:ascii="Calibri" w:hAnsi="Calibri" w:eastAsia="Calibri" w:cs="Calibri"/>
          <w:color w:val="000000"/>
          <w:sz w:val="22"/>
          <w:szCs w:val="22"/>
        </w:rPr>
      </w:pPr>
      <w:r>
        <w:rPr>
          <w:rFonts w:ascii="Calibri" w:hAnsi="Calibri" w:eastAsia="Calibri" w:cs="Calibri"/>
          <w:color w:val="000000"/>
          <w:sz w:val="22"/>
          <w:szCs w:val="22"/>
        </w:rPr>
        <w:t xml:space="preserve">Paula </w:t>
      </w:r>
      <w:proofErr w:type="spellStart"/>
      <w:r w:rsidR="005C386D">
        <w:rPr>
          <w:rFonts w:ascii="Calibri" w:hAnsi="Calibri" w:eastAsia="Calibri" w:cs="Calibri"/>
          <w:color w:val="000000"/>
          <w:sz w:val="22"/>
          <w:szCs w:val="22"/>
        </w:rPr>
        <w:t>Burgerhof</w:t>
      </w:r>
      <w:proofErr w:type="spellEnd"/>
    </w:p>
    <w:p w:rsidR="00BD241B" w:rsidRDefault="002E54C7" w14:paraId="514A139F" w14:textId="77777777">
      <w:pPr>
        <w:numPr>
          <w:ilvl w:val="0"/>
          <w:numId w:val="1"/>
        </w:numPr>
        <w:pBdr>
          <w:top w:val="nil"/>
          <w:left w:val="nil"/>
          <w:bottom w:val="nil"/>
          <w:right w:val="nil"/>
          <w:between w:val="nil"/>
        </w:pBdr>
        <w:rPr>
          <w:rFonts w:ascii="Calibri" w:hAnsi="Calibri" w:eastAsia="Calibri" w:cs="Calibri"/>
          <w:color w:val="000000"/>
          <w:sz w:val="22"/>
          <w:szCs w:val="22"/>
        </w:rPr>
      </w:pPr>
      <w:r>
        <w:rPr>
          <w:rFonts w:ascii="Calibri" w:hAnsi="Calibri" w:eastAsia="Calibri" w:cs="Calibri"/>
          <w:color w:val="000000"/>
          <w:sz w:val="22"/>
          <w:szCs w:val="22"/>
        </w:rPr>
        <w:t xml:space="preserve">Maarten van den Brand (secretaris) </w:t>
      </w:r>
    </w:p>
    <w:p w:rsidR="00BD241B" w:rsidRDefault="00787D49" w14:paraId="21DF8C23" w14:textId="35A9D941">
      <w:pPr>
        <w:pBdr>
          <w:top w:val="nil"/>
          <w:left w:val="nil"/>
          <w:bottom w:val="nil"/>
          <w:right w:val="nil"/>
          <w:between w:val="nil"/>
        </w:pBdr>
        <w:ind w:left="360"/>
        <w:rPr>
          <w:rFonts w:ascii="Calibri" w:hAnsi="Calibri" w:eastAsia="Calibri" w:cs="Calibri"/>
          <w:color w:val="000000"/>
          <w:sz w:val="22"/>
          <w:szCs w:val="22"/>
        </w:rPr>
      </w:pPr>
      <w:r>
        <w:rPr>
          <w:rFonts w:ascii="Calibri" w:hAnsi="Calibri" w:eastAsia="Calibri" w:cs="Calibri"/>
          <w:noProof/>
          <w:color w:val="000000"/>
          <w:sz w:val="22"/>
          <w:szCs w:val="22"/>
        </w:rPr>
        <mc:AlternateContent>
          <mc:Choice Requires="wpi">
            <w:drawing>
              <wp:anchor distT="0" distB="0" distL="114300" distR="114300" simplePos="0" relativeHeight="251660288" behindDoc="0" locked="0" layoutInCell="1" allowOverlap="1" wp14:anchorId="50006196" wp14:editId="03B588E7">
                <wp:simplePos x="0" y="0"/>
                <wp:positionH relativeFrom="column">
                  <wp:posOffset>7224338</wp:posOffset>
                </wp:positionH>
                <wp:positionV relativeFrom="paragraph">
                  <wp:posOffset>147553</wp:posOffset>
                </wp:positionV>
                <wp:extent cx="25920" cy="15120"/>
                <wp:effectExtent l="38100" t="38100" r="50800" b="42545"/>
                <wp:wrapNone/>
                <wp:docPr id="2" name="Inkt 2"/>
                <wp:cNvGraphicFramePr/>
                <a:graphic xmlns:a="http://schemas.openxmlformats.org/drawingml/2006/main">
                  <a:graphicData uri="http://schemas.microsoft.com/office/word/2010/wordprocessingInk">
                    <w14:contentPart bwMode="auto" r:id="rId16">
                      <w14:nvContentPartPr>
                        <w14:cNvContentPartPr/>
                      </w14:nvContentPartPr>
                      <w14:xfrm>
                        <a:off x="0" y="0"/>
                        <a:ext cx="25920" cy="15120"/>
                      </w14:xfrm>
                    </w14:contentPart>
                  </a:graphicData>
                </a:graphic>
              </wp:anchor>
            </w:drawing>
          </mc:Choice>
          <mc:Fallback>
            <w:pict w14:anchorId="27087060">
              <v:shape id="Inkt 2" style="position:absolute;margin-left:568.15pt;margin-top:10.9pt;width:3.5pt;height:2.65pt;z-index:25166028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" w14:anchorId="5AC276BD">
                <v:imagedata o:title="" r:id="rId17"/>
              </v:shape>
            </w:pict>
          </mc:Fallback>
        </mc:AlternateContent>
      </w:r>
    </w:p>
    <w:p w:rsidR="00BD241B" w:rsidRDefault="002E54C7" w14:paraId="180FD83C" w14:textId="77777777">
      <w:pPr>
        <w:rPr>
          <w:rFonts w:ascii="Calibri" w:hAnsi="Calibri" w:eastAsia="Calibri" w:cs="Calibri"/>
          <w:sz w:val="22"/>
          <w:szCs w:val="22"/>
        </w:rPr>
      </w:pPr>
      <w:r>
        <w:rPr>
          <w:rFonts w:ascii="Calibri" w:hAnsi="Calibri" w:eastAsia="Calibri" w:cs="Calibri"/>
          <w:sz w:val="22"/>
          <w:szCs w:val="22"/>
        </w:rPr>
        <w:t>De Ouderraad werd bijgestaan door Sanne van de Ven namens de school.</w:t>
      </w:r>
    </w:p>
    <w:p w:rsidR="00BD241B" w:rsidRDefault="00BD241B" w14:paraId="32E72E25" w14:textId="77777777">
      <w:pPr>
        <w:rPr>
          <w:rFonts w:ascii="Calibri" w:hAnsi="Calibri" w:eastAsia="Calibri" w:cs="Calibri"/>
          <w:sz w:val="22"/>
          <w:szCs w:val="22"/>
        </w:rPr>
      </w:pPr>
    </w:p>
    <w:p w:rsidR="00BD241B" w:rsidRDefault="002E54C7" w14:paraId="69E20BB1" w14:textId="77777777">
      <w:pPr>
        <w:rPr>
          <w:rFonts w:ascii="Calibri" w:hAnsi="Calibri" w:eastAsia="Calibri" w:cs="Calibri"/>
          <w:sz w:val="22"/>
          <w:szCs w:val="22"/>
        </w:rPr>
      </w:pPr>
      <w:r>
        <w:rPr>
          <w:rFonts w:ascii="Calibri" w:hAnsi="Calibri" w:eastAsia="Calibri" w:cs="Calibri"/>
          <w:sz w:val="22"/>
          <w:szCs w:val="22"/>
        </w:rPr>
        <w:t>Er werd zeven keer vergaderd.</w:t>
      </w:r>
    </w:p>
    <w:p w:rsidR="00BD241B" w:rsidRDefault="00BD241B" w14:paraId="1FE785BB" w14:textId="77777777">
      <w:pPr>
        <w:rPr>
          <w:rFonts w:ascii="Calibri" w:hAnsi="Calibri" w:eastAsia="Calibri" w:cs="Calibri"/>
          <w:sz w:val="22"/>
          <w:szCs w:val="22"/>
        </w:rPr>
      </w:pPr>
    </w:p>
    <w:p w:rsidR="00BD241B" w:rsidRDefault="002E54C7" w14:paraId="10021727" w14:textId="77777777">
      <w:pPr>
        <w:rPr>
          <w:rFonts w:ascii="Calibri" w:hAnsi="Calibri" w:eastAsia="Calibri" w:cs="Calibri"/>
          <w:sz w:val="22"/>
          <w:szCs w:val="22"/>
        </w:rPr>
      </w:pPr>
      <w:r>
        <w:rPr>
          <w:rFonts w:ascii="Calibri" w:hAnsi="Calibri" w:eastAsia="Calibri" w:cs="Calibri"/>
          <w:sz w:val="22"/>
          <w:szCs w:val="22"/>
        </w:rPr>
        <w:t xml:space="preserve">Mocht u het leuk vinden om </w:t>
      </w:r>
      <w:r>
        <w:rPr>
          <w:rFonts w:ascii="Calibri" w:hAnsi="Calibri" w:eastAsia="Calibri" w:cs="Calibri"/>
          <w:sz w:val="22"/>
          <w:szCs w:val="22"/>
        </w:rPr>
        <w:t>het team van de Ouderraad te komen versterken dan wordt u hiertoe van harte uitgenodigd. Het is mogelijk een mail te sturen naar</w:t>
      </w:r>
      <w:r>
        <w:rPr>
          <w:rFonts w:ascii="Calibri" w:hAnsi="Calibri" w:eastAsia="Calibri" w:cs="Calibri"/>
          <w:color w:val="FF0000"/>
          <w:sz w:val="22"/>
          <w:szCs w:val="22"/>
        </w:rPr>
        <w:t xml:space="preserve"> </w:t>
      </w:r>
      <w:hyperlink r:id="rId18">
        <w:r>
          <w:rPr>
            <w:rFonts w:ascii="Calibri" w:hAnsi="Calibri" w:eastAsia="Calibri" w:cs="Calibri"/>
            <w:color w:val="0000FF"/>
            <w:sz w:val="22"/>
            <w:szCs w:val="22"/>
            <w:u w:val="single"/>
          </w:rPr>
          <w:t>or@delichtstraat.nl</w:t>
        </w:r>
      </w:hyperlink>
      <w:r>
        <w:rPr>
          <w:rFonts w:ascii="Calibri" w:hAnsi="Calibri" w:eastAsia="Calibri" w:cs="Calibri"/>
          <w:color w:val="000000"/>
          <w:sz w:val="22"/>
          <w:szCs w:val="22"/>
        </w:rPr>
        <w:t xml:space="preserve">, maar natuurlijk kunt u een van ons ook persoonlijk benaderen. Door activiteiten mee te organiseren en uit te voeren krijgt u een prachtige inkijk in het reilen en zeilen binnen de Lichtstraat. </w:t>
      </w:r>
    </w:p>
    <w:p w:rsidR="00BD241B" w:rsidRDefault="00BD241B" w14:paraId="3B3ED9D5" w14:textId="77777777">
      <w:pPr>
        <w:rPr>
          <w:rFonts w:ascii="Calibri" w:hAnsi="Calibri" w:eastAsia="Calibri" w:cs="Calibri"/>
          <w:sz w:val="22"/>
          <w:szCs w:val="22"/>
        </w:rPr>
      </w:pPr>
    </w:p>
    <w:p w:rsidR="00BD241B" w:rsidRDefault="002E54C7" w14:paraId="75378FBA" w14:textId="77777777">
      <w:pPr>
        <w:rPr>
          <w:rFonts w:ascii="Calibri" w:hAnsi="Calibri" w:eastAsia="Calibri" w:cs="Calibri"/>
          <w:sz w:val="22"/>
          <w:szCs w:val="22"/>
        </w:rPr>
      </w:pPr>
      <w:r>
        <w:rPr>
          <w:rFonts w:ascii="Calibri" w:hAnsi="Calibri" w:eastAsia="Calibri" w:cs="Calibri"/>
          <w:sz w:val="22"/>
          <w:szCs w:val="22"/>
        </w:rPr>
        <w:t>Hier volgt een verslag van de volgende activiteiten:</w:t>
      </w:r>
    </w:p>
    <w:p w:rsidR="00BD241B" w:rsidRDefault="002E54C7" w14:paraId="6F91BA1E" w14:textId="77777777">
      <w:pPr>
        <w:rPr>
          <w:rFonts w:ascii="Calibri" w:hAnsi="Calibri" w:eastAsia="Calibri" w:cs="Calibri"/>
          <w:sz w:val="22"/>
          <w:szCs w:val="22"/>
        </w:rPr>
      </w:pPr>
      <w:r>
        <w:rPr>
          <w:rFonts w:ascii="Calibri" w:hAnsi="Calibri" w:eastAsia="Calibri" w:cs="Calibri"/>
          <w:sz w:val="22"/>
          <w:szCs w:val="22"/>
        </w:rPr>
        <w:t xml:space="preserve">1. </w:t>
      </w:r>
      <w:r>
        <w:rPr>
          <w:rFonts w:ascii="Calibri" w:hAnsi="Calibri" w:eastAsia="Calibri" w:cs="Calibri"/>
          <w:sz w:val="22"/>
          <w:szCs w:val="22"/>
        </w:rPr>
        <w:tab/>
      </w:r>
      <w:r>
        <w:rPr>
          <w:rFonts w:ascii="Calibri" w:hAnsi="Calibri" w:eastAsia="Calibri" w:cs="Calibri"/>
          <w:sz w:val="22"/>
          <w:szCs w:val="22"/>
        </w:rPr>
        <w:t>Festiviteiten</w:t>
      </w:r>
    </w:p>
    <w:p w:rsidR="00BD241B" w:rsidRDefault="002E54C7" w14:paraId="449E124D" w14:textId="77777777">
      <w:pPr>
        <w:rPr>
          <w:rFonts w:ascii="Calibri" w:hAnsi="Calibri" w:eastAsia="Calibri" w:cs="Calibri"/>
          <w:sz w:val="22"/>
          <w:szCs w:val="22"/>
        </w:rPr>
      </w:pPr>
      <w:r>
        <w:rPr>
          <w:rFonts w:ascii="Calibri" w:hAnsi="Calibri" w:eastAsia="Calibri" w:cs="Calibri"/>
          <w:sz w:val="22"/>
          <w:szCs w:val="22"/>
        </w:rPr>
        <w:t>2.</w:t>
      </w:r>
      <w:r>
        <w:rPr>
          <w:rFonts w:ascii="Calibri" w:hAnsi="Calibri" w:eastAsia="Calibri" w:cs="Calibri"/>
          <w:sz w:val="22"/>
          <w:szCs w:val="22"/>
        </w:rPr>
        <w:tab/>
      </w:r>
      <w:r>
        <w:rPr>
          <w:rFonts w:ascii="Calibri" w:hAnsi="Calibri" w:eastAsia="Calibri" w:cs="Calibri"/>
          <w:sz w:val="22"/>
          <w:szCs w:val="22"/>
        </w:rPr>
        <w:t>De Schoolfotograaf</w:t>
      </w:r>
    </w:p>
    <w:p w:rsidR="00BD241B" w:rsidRDefault="002E54C7" w14:paraId="7F30E21F" w14:textId="77777777">
      <w:pPr>
        <w:rPr>
          <w:rFonts w:ascii="Calibri" w:hAnsi="Calibri" w:eastAsia="Calibri" w:cs="Calibri"/>
          <w:sz w:val="22"/>
          <w:szCs w:val="22"/>
        </w:rPr>
      </w:pPr>
      <w:r>
        <w:rPr>
          <w:rFonts w:ascii="Calibri" w:hAnsi="Calibri" w:eastAsia="Calibri" w:cs="Calibri"/>
          <w:sz w:val="22"/>
          <w:szCs w:val="22"/>
        </w:rPr>
        <w:t>3.</w:t>
      </w:r>
      <w:r>
        <w:rPr>
          <w:rFonts w:ascii="Calibri" w:hAnsi="Calibri" w:eastAsia="Calibri" w:cs="Calibri"/>
          <w:sz w:val="22"/>
          <w:szCs w:val="22"/>
        </w:rPr>
        <w:tab/>
      </w:r>
      <w:r>
        <w:rPr>
          <w:rFonts w:ascii="Calibri" w:hAnsi="Calibri" w:eastAsia="Calibri" w:cs="Calibri"/>
          <w:sz w:val="22"/>
          <w:szCs w:val="22"/>
        </w:rPr>
        <w:t>Buitenschoolse activiteiten</w:t>
      </w:r>
    </w:p>
    <w:p w:rsidR="00BD241B" w:rsidRDefault="002E54C7" w14:paraId="115FAA6A" w14:textId="77777777">
      <w:pPr>
        <w:rPr>
          <w:rFonts w:ascii="Calibri" w:hAnsi="Calibri" w:eastAsia="Calibri" w:cs="Calibri"/>
          <w:sz w:val="22"/>
          <w:szCs w:val="22"/>
        </w:rPr>
      </w:pPr>
      <w:r>
        <w:rPr>
          <w:rFonts w:ascii="Calibri" w:hAnsi="Calibri" w:eastAsia="Calibri" w:cs="Calibri"/>
          <w:sz w:val="22"/>
          <w:szCs w:val="22"/>
        </w:rPr>
        <w:t>4.</w:t>
      </w:r>
      <w:r>
        <w:rPr>
          <w:rFonts w:ascii="Calibri" w:hAnsi="Calibri" w:eastAsia="Calibri" w:cs="Calibri"/>
          <w:sz w:val="22"/>
          <w:szCs w:val="22"/>
        </w:rPr>
        <w:tab/>
      </w:r>
      <w:r>
        <w:rPr>
          <w:rFonts w:ascii="Calibri" w:hAnsi="Calibri" w:eastAsia="Calibri" w:cs="Calibri"/>
          <w:sz w:val="22"/>
          <w:szCs w:val="22"/>
        </w:rPr>
        <w:t>Overige activiteiten/ bijdragen van de Ouderraad</w:t>
      </w:r>
    </w:p>
    <w:p w:rsidR="00BD241B" w:rsidRDefault="00BD241B" w14:paraId="1E194E65" w14:textId="77777777">
      <w:pPr>
        <w:widowControl/>
        <w:spacing w:after="200" w:line="276" w:lineRule="auto"/>
        <w:rPr>
          <w:rFonts w:ascii="Calibri" w:hAnsi="Calibri" w:eastAsia="Calibri" w:cs="Calibri"/>
          <w:sz w:val="22"/>
          <w:szCs w:val="22"/>
        </w:rPr>
      </w:pPr>
    </w:p>
    <w:p w:rsidR="00BD241B" w:rsidRDefault="002E54C7" w14:paraId="4BE140C6" w14:textId="77777777">
      <w:pPr>
        <w:widowControl/>
        <w:spacing w:after="200" w:line="276" w:lineRule="auto"/>
        <w:rPr>
          <w:rFonts w:ascii="Calibri" w:hAnsi="Calibri" w:eastAsia="Calibri" w:cs="Calibri"/>
          <w:b/>
          <w:sz w:val="22"/>
          <w:szCs w:val="22"/>
        </w:rPr>
      </w:pPr>
      <w:r>
        <w:br w:type="page"/>
      </w:r>
    </w:p>
    <w:p w:rsidR="00BD241B" w:rsidRDefault="002E54C7" w14:paraId="1B7EBBBB" w14:textId="77777777">
      <w:pPr>
        <w:rPr>
          <w:rFonts w:ascii="Calibri" w:hAnsi="Calibri" w:eastAsia="Calibri" w:cs="Calibri"/>
          <w:b/>
          <w:sz w:val="22"/>
          <w:szCs w:val="22"/>
        </w:rPr>
      </w:pPr>
      <w:r>
        <w:rPr>
          <w:rFonts w:ascii="Calibri" w:hAnsi="Calibri" w:eastAsia="Calibri" w:cs="Calibri"/>
          <w:b/>
          <w:sz w:val="22"/>
          <w:szCs w:val="22"/>
        </w:rPr>
        <w:t>1. Festiviteiten</w:t>
      </w:r>
    </w:p>
    <w:p w:rsidR="00BD241B" w:rsidRDefault="00BD241B" w14:paraId="67F4B991" w14:textId="77777777">
      <w:pPr>
        <w:rPr>
          <w:rFonts w:ascii="Calibri" w:hAnsi="Calibri" w:eastAsia="Calibri" w:cs="Calibri"/>
          <w:b/>
          <w:sz w:val="22"/>
          <w:szCs w:val="22"/>
        </w:rPr>
      </w:pPr>
    </w:p>
    <w:p w:rsidR="00BD241B" w:rsidRDefault="002E54C7" w14:paraId="327FD834" w14:textId="77777777">
      <w:pPr>
        <w:rPr>
          <w:rFonts w:ascii="Calibri" w:hAnsi="Calibri" w:eastAsia="Calibri" w:cs="Calibri"/>
          <w:sz w:val="22"/>
          <w:szCs w:val="22"/>
        </w:rPr>
      </w:pPr>
      <w:r>
        <w:rPr>
          <w:rFonts w:ascii="Calibri" w:hAnsi="Calibri" w:eastAsia="Calibri" w:cs="Calibri"/>
          <w:sz w:val="22"/>
          <w:szCs w:val="22"/>
        </w:rPr>
        <w:t>Een groot aantal van de festiviteiten die plaatsvinden op de Lichtstraat, worden georganiseerd door deelcommissies. Deze commissies bestaan uit leden van de Ouderraad, ouders en leerkrachten. U kunt zich altijd opgeven voor deze deelcommissies. Op deze manier draagt u bij aan een leuke festiviteit en ziet u de school eens van binnenuit. De deelcommissie komt een aantal keer bij elkaar om te vergaderen, daarnaast zijn zij aanwezig bij de festiviteit zelf. Over het algemeen valt de tijdsinvestering mee is onz</w:t>
      </w:r>
      <w:r>
        <w:rPr>
          <w:rFonts w:ascii="Calibri" w:hAnsi="Calibri" w:eastAsia="Calibri" w:cs="Calibri"/>
          <w:sz w:val="22"/>
          <w:szCs w:val="22"/>
        </w:rPr>
        <w:t>e ervaring. En uw kind vindt het geweldig dat u mee heeft gedaan aan de organisatie en de festiviteit zelf! Mocht u meer willen weten dan kunt u vrijblijvend contact opnemen met de Ouderraad.</w:t>
      </w:r>
    </w:p>
    <w:p w:rsidR="00BD241B" w:rsidRDefault="00BD241B" w14:paraId="6D960546" w14:textId="77777777">
      <w:pPr>
        <w:rPr>
          <w:rFonts w:ascii="Calibri" w:hAnsi="Calibri" w:eastAsia="Calibri" w:cs="Calibri"/>
          <w:sz w:val="22"/>
          <w:szCs w:val="22"/>
        </w:rPr>
      </w:pPr>
    </w:p>
    <w:p w:rsidR="00BD241B" w:rsidRDefault="00BD241B" w14:paraId="2F554C16" w14:textId="77777777">
      <w:pPr>
        <w:rPr>
          <w:rFonts w:ascii="Calibri" w:hAnsi="Calibri" w:eastAsia="Calibri" w:cs="Calibri"/>
          <w:sz w:val="22"/>
          <w:szCs w:val="22"/>
          <w:u w:val="single"/>
        </w:rPr>
      </w:pPr>
    </w:p>
    <w:p w:rsidR="00BD241B" w:rsidRDefault="002E54C7" w14:paraId="7654B2FE" w14:textId="77777777">
      <w:pPr>
        <w:rPr>
          <w:rFonts w:ascii="Calibri" w:hAnsi="Calibri" w:eastAsia="Calibri" w:cs="Calibri"/>
          <w:sz w:val="22"/>
          <w:szCs w:val="22"/>
          <w:u w:val="single"/>
        </w:rPr>
      </w:pPr>
      <w:r>
        <w:rPr>
          <w:rFonts w:ascii="Calibri" w:hAnsi="Calibri" w:eastAsia="Calibri" w:cs="Calibri"/>
          <w:sz w:val="22"/>
          <w:szCs w:val="22"/>
          <w:u w:val="single"/>
        </w:rPr>
        <w:t>Sinterklaas</w:t>
      </w:r>
    </w:p>
    <w:p w:rsidR="00BD241B" w:rsidRDefault="002E54C7" w14:paraId="2A63B3A9" w14:textId="77777777">
      <w:pPr>
        <w:rPr>
          <w:rFonts w:ascii="Calibri" w:hAnsi="Calibri" w:eastAsia="Calibri" w:cs="Calibri"/>
          <w:sz w:val="22"/>
          <w:szCs w:val="22"/>
        </w:rPr>
      </w:pPr>
      <w:bookmarkStart w:name="_heading=h.30j0zll" w:colFirst="0" w:colLast="0" w:id="1"/>
      <w:bookmarkEnd w:id="1"/>
      <w:r>
        <w:rPr>
          <w:rFonts w:ascii="Calibri" w:hAnsi="Calibri" w:eastAsia="Calibri" w:cs="Calibri"/>
          <w:sz w:val="22"/>
          <w:szCs w:val="22"/>
        </w:rPr>
        <w:t xml:space="preserve">Op 29 nov mocht iedereen zijn schoen zetten op school. Daar hadden Pieten een mandarijn in gestopt, deze waren gesponsord door de Jumbo op het Moleneindplein. En rommelpiet heeft ook dit jaar de klassen overhoop gehaald. </w:t>
      </w:r>
    </w:p>
    <w:p w:rsidR="00BD241B" w:rsidRDefault="002E54C7" w14:paraId="4DF017C3" w14:textId="77777777">
      <w:pPr>
        <w:rPr>
          <w:rFonts w:ascii="Calibri" w:hAnsi="Calibri" w:eastAsia="Calibri" w:cs="Calibri"/>
          <w:sz w:val="22"/>
          <w:szCs w:val="22"/>
        </w:rPr>
      </w:pPr>
      <w:r>
        <w:rPr>
          <w:rFonts w:ascii="Calibri" w:hAnsi="Calibri" w:eastAsia="Calibri" w:cs="Calibri"/>
          <w:sz w:val="22"/>
          <w:szCs w:val="22"/>
        </w:rPr>
        <w:t>Op 5 december was het dan zover, Sinterklaas met zijn Pieten kwamen een bezoek brengen aan onze school. Op het schoolplein speelden muzikanten Sinterklaasmuziek, dat was een muzikale binnenkomer voor de leraren, ouders, kinderen en Sinterklaas met zijn Pieten. Daarna werden ze door de hele school ontvangen op het podium. Waarna zij in de onder- en middenbouw aan elke klas een bezoek brachten. Ook hadden zij pietengym, waarbij de Pieten mee gingen gymmen. De topgroep en de bovenbouw heeft Sinterklaas met elk</w:t>
      </w:r>
      <w:r>
        <w:rPr>
          <w:rFonts w:ascii="Calibri" w:hAnsi="Calibri" w:eastAsia="Calibri" w:cs="Calibri"/>
          <w:sz w:val="22"/>
          <w:szCs w:val="22"/>
        </w:rPr>
        <w:t>aar gevierd door middel van surprises. En elke klas heeft snoepgoed en klassencadeaus mogen ontvangen. Het was een gezellige dag, hopelijk tot volgend jaar!</w:t>
      </w:r>
    </w:p>
    <w:p w:rsidR="00BD241B" w:rsidRDefault="00BD241B" w14:paraId="0ECC649E" w14:textId="77777777">
      <w:pPr>
        <w:rPr>
          <w:rFonts w:ascii="Calibri" w:hAnsi="Calibri" w:eastAsia="Calibri" w:cs="Calibri"/>
          <w:sz w:val="22"/>
          <w:szCs w:val="22"/>
        </w:rPr>
      </w:pPr>
    </w:p>
    <w:p w:rsidR="00BD241B" w:rsidRDefault="002E54C7" w14:paraId="523CAD88" w14:textId="77777777">
      <w:pPr>
        <w:rPr>
          <w:rFonts w:ascii="Calibri" w:hAnsi="Calibri" w:eastAsia="Calibri" w:cs="Calibri"/>
          <w:sz w:val="22"/>
          <w:szCs w:val="22"/>
        </w:rPr>
      </w:pPr>
      <w:r>
        <w:rPr>
          <w:rFonts w:ascii="Calibri" w:hAnsi="Calibri" w:eastAsia="Calibri" w:cs="Calibri"/>
          <w:noProof/>
          <w:sz w:val="22"/>
          <w:szCs w:val="22"/>
        </w:rPr>
        <w:drawing>
          <wp:inline distT="0" distB="0" distL="0" distR="0" wp14:anchorId="54EEC80E" wp14:editId="677D9CDF">
            <wp:extent cx="2402966" cy="3203870"/>
            <wp:effectExtent l="0" t="0" r="0" b="0"/>
            <wp:docPr id="36" name="Afbeelding 36" descr="A group of people walking on a red carpe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jpg" descr="A group of people walking on a red carpet&#10;&#10;Description automatically generated"/>
                    <pic:cNvPicPr preferRelativeResize="0"/>
                  </pic:nvPicPr>
                  <pic:blipFill>
                    <a:blip r:embed="rId19"/>
                    <a:srcRect/>
                    <a:stretch>
                      <a:fillRect/>
                    </a:stretch>
                  </pic:blipFill>
                  <pic:spPr>
                    <a:xfrm>
                      <a:off x="0" y="0"/>
                      <a:ext cx="2402966" cy="3203870"/>
                    </a:xfrm>
                    <a:prstGeom prst="rect">
                      <a:avLst/>
                    </a:prstGeom>
                    <a:ln/>
                  </pic:spPr>
                </pic:pic>
              </a:graphicData>
            </a:graphic>
          </wp:inline>
        </w:drawing>
      </w:r>
      <w:r>
        <w:rPr>
          <w:rFonts w:ascii="Calibri" w:hAnsi="Calibri" w:eastAsia="Calibri" w:cs="Calibri"/>
          <w:noProof/>
          <w:sz w:val="22"/>
          <w:szCs w:val="22"/>
        </w:rPr>
        <w:drawing>
          <wp:inline distT="0" distB="0" distL="0" distR="0" wp14:anchorId="58F80468" wp14:editId="3DCDEB1D">
            <wp:extent cx="2388349" cy="3184378"/>
            <wp:effectExtent l="0" t="0" r="0" b="0"/>
            <wp:docPr id="35" name="Afbeelding 35" descr="A group of people sitting on the fl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group of people sitting on the floor&#10;&#10;Description automatically generated"/>
                    <pic:cNvPicPr preferRelativeResize="0"/>
                  </pic:nvPicPr>
                  <pic:blipFill>
                    <a:blip r:embed="rId20"/>
                    <a:srcRect/>
                    <a:stretch>
                      <a:fillRect/>
                    </a:stretch>
                  </pic:blipFill>
                  <pic:spPr>
                    <a:xfrm>
                      <a:off x="0" y="0"/>
                      <a:ext cx="2388349" cy="3184378"/>
                    </a:xfrm>
                    <a:prstGeom prst="rect">
                      <a:avLst/>
                    </a:prstGeom>
                    <a:ln/>
                  </pic:spPr>
                </pic:pic>
              </a:graphicData>
            </a:graphic>
          </wp:inline>
        </w:drawing>
      </w:r>
    </w:p>
    <w:p w:rsidR="00BD241B" w:rsidRDefault="002E54C7" w14:paraId="7CDA13B8" w14:textId="77777777">
      <w:pPr>
        <w:spacing w:after="200" w:line="276" w:lineRule="auto"/>
        <w:rPr>
          <w:rFonts w:ascii="Calibri" w:hAnsi="Calibri" w:eastAsia="Calibri" w:cs="Calibri"/>
          <w:sz w:val="22"/>
          <w:szCs w:val="22"/>
        </w:rPr>
      </w:pPr>
      <w:r w:rsidR="002E54C7">
        <w:rPr>
          <w:rFonts w:ascii="Calibri" w:hAnsi="Calibri" w:eastAsia="Calibri" w:cs="Calibri"/>
          <w:sz w:val="22"/>
          <w:szCs w:val="22"/>
        </w:rPr>
        <w:t xml:space="preserve">         </w:t>
      </w:r>
      <w:r>
        <w:rPr>
          <w:rFonts w:ascii="Calibri" w:hAnsi="Calibri" w:eastAsia="Calibri" w:cs="Calibri"/>
          <w:noProof/>
          <w:sz w:val="22"/>
          <w:szCs w:val="22"/>
        </w:rPr>
        <w:drawing>
          <wp:inline distT="0" distB="0" distL="0" distR="0" wp14:anchorId="1FC18F81" wp14:editId="5FAB04C7">
            <wp:extent cx="2192069" cy="1644052"/>
            <wp:effectExtent l="0" t="0" r="0" b="0"/>
            <wp:docPr id="38" name="Afbeelding 38" descr="A group of people in cloth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group of people in clothing&#10;&#10;Description automatically generated"/>
                    <pic:cNvPicPr preferRelativeResize="0"/>
                  </pic:nvPicPr>
                  <pic:blipFill>
                    <a:blip r:embed="rId21"/>
                    <a:srcRect/>
                    <a:stretch>
                      <a:fillRect/>
                    </a:stretch>
                  </pic:blipFill>
                  <pic:spPr>
                    <a:xfrm>
                      <a:off x="0" y="0"/>
                      <a:ext cx="2192069" cy="1644052"/>
                    </a:xfrm>
                    <a:prstGeom prst="rect">
                      <a:avLst/>
                    </a:prstGeom>
                    <a:ln/>
                  </pic:spPr>
                </pic:pic>
              </a:graphicData>
            </a:graphic>
          </wp:inline>
        </w:drawing>
      </w:r>
      <w:r>
        <w:rPr>
          <w:rFonts w:ascii="Calibri" w:hAnsi="Calibri" w:eastAsia="Calibri" w:cs="Calibri"/>
          <w:noProof/>
          <w:sz w:val="22"/>
          <w:szCs w:val="22"/>
        </w:rPr>
        <w:drawing>
          <wp:inline distT="114300" distB="114300" distL="114300" distR="114300" wp14:anchorId="3EE339FC" wp14:editId="2E343D68">
            <wp:extent cx="2940676" cy="1651497"/>
            <wp:effectExtent l="0" t="0" r="0" b="0"/>
            <wp:docPr id="34" name="Afbeelding 34"/>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a:stretch>
                      <a:fillRect/>
                    </a:stretch>
                  </pic:blipFill>
                  <pic:spPr>
                    <a:xfrm>
                      <a:off x="0" y="0"/>
                      <a:ext cx="2940676" cy="1651497"/>
                    </a:xfrm>
                    <a:prstGeom prst="rect">
                      <a:avLst/>
                    </a:prstGeom>
                    <a:ln/>
                  </pic:spPr>
                </pic:pic>
              </a:graphicData>
            </a:graphic>
          </wp:inline>
        </w:drawing>
      </w:r>
    </w:p>
    <w:p w:rsidR="2D767B2E" w:rsidP="2D767B2E" w:rsidRDefault="2D767B2E" w14:paraId="207162F8" w14:textId="7CA0AC97">
      <w:pPr>
        <w:spacing w:after="200" w:line="276" w:lineRule="auto"/>
        <w:rPr>
          <w:rFonts w:ascii="Calibri" w:hAnsi="Calibri" w:eastAsia="Calibri" w:cs="Calibri"/>
          <w:sz w:val="22"/>
          <w:szCs w:val="22"/>
          <w:u w:val="single"/>
        </w:rPr>
      </w:pPr>
    </w:p>
    <w:p w:rsidR="2D767B2E" w:rsidP="2D767B2E" w:rsidRDefault="2D767B2E" w14:paraId="5DA395CD" w14:textId="6A641CB3">
      <w:pPr>
        <w:spacing w:after="200" w:line="276" w:lineRule="auto"/>
        <w:rPr>
          <w:rFonts w:ascii="Calibri" w:hAnsi="Calibri" w:eastAsia="Calibri" w:cs="Calibri"/>
          <w:sz w:val="22"/>
          <w:szCs w:val="22"/>
          <w:u w:val="single"/>
        </w:rPr>
      </w:pPr>
    </w:p>
    <w:p w:rsidR="00BD241B" w:rsidRDefault="002E54C7" w14:paraId="3015102E" w14:textId="77777777">
      <w:pPr>
        <w:spacing w:after="200" w:line="276" w:lineRule="auto"/>
        <w:rPr>
          <w:rFonts w:ascii="Calibri" w:hAnsi="Calibri" w:eastAsia="Calibri" w:cs="Calibri"/>
          <w:sz w:val="22"/>
          <w:szCs w:val="22"/>
          <w:u w:val="single"/>
        </w:rPr>
      </w:pPr>
      <w:r w:rsidRPr="2D767B2E" w:rsidR="002E54C7">
        <w:rPr>
          <w:rFonts w:ascii="Calibri" w:hAnsi="Calibri" w:eastAsia="Calibri" w:cs="Calibri"/>
          <w:sz w:val="22"/>
          <w:szCs w:val="22"/>
          <w:u w:val="single"/>
        </w:rPr>
        <w:t>Kerst</w:t>
      </w:r>
    </w:p>
    <w:p w:rsidR="76E03FD5" w:rsidRDefault="76E03FD5" w14:paraId="0A540BD9" w14:textId="4F9E9B89">
      <w:r w:rsidRPr="2D767B2E" w:rsidR="76E03FD5">
        <w:rPr>
          <w:rFonts w:ascii="Calibri" w:hAnsi="Calibri" w:eastAsia="Calibri" w:cs="Calibri"/>
          <w:noProof w:val="0"/>
          <w:sz w:val="22"/>
          <w:szCs w:val="22"/>
          <w:lang w:val="nl-NL"/>
        </w:rPr>
        <w:t xml:space="preserve">Dit jaar werd kerst gevierd in de vorm van een heerlijke kerstlunch. De kinderen hadden zelf een hapje gemaakt en de toetjes werden verzorgd door een moeder uit de onderbouw. Ook dit jaar werd het drinken deels gesponsord door Jumbo </w:t>
      </w:r>
      <w:r w:rsidRPr="2D767B2E" w:rsidR="76E03FD5">
        <w:rPr>
          <w:rFonts w:ascii="Calibri" w:hAnsi="Calibri" w:eastAsia="Calibri" w:cs="Calibri"/>
          <w:noProof w:val="0"/>
          <w:sz w:val="22"/>
          <w:szCs w:val="22"/>
          <w:lang w:val="nl-NL"/>
        </w:rPr>
        <w:t>Moleneindplein</w:t>
      </w:r>
      <w:r w:rsidRPr="2D767B2E" w:rsidR="76E03FD5">
        <w:rPr>
          <w:rFonts w:ascii="Calibri" w:hAnsi="Calibri" w:eastAsia="Calibri" w:cs="Calibri"/>
          <w:noProof w:val="0"/>
          <w:sz w:val="22"/>
          <w:szCs w:val="22"/>
          <w:lang w:val="nl-NL"/>
        </w:rPr>
        <w:t xml:space="preserve">. </w:t>
      </w:r>
    </w:p>
    <w:p w:rsidR="76E03FD5" w:rsidRDefault="76E03FD5" w14:paraId="3483FAC5" w14:textId="01470E4F">
      <w:r w:rsidRPr="2D767B2E" w:rsidR="76E03FD5">
        <w:rPr>
          <w:rFonts w:ascii="Calibri" w:hAnsi="Calibri" w:eastAsia="Calibri" w:cs="Calibri"/>
          <w:noProof w:val="0"/>
          <w:sz w:val="22"/>
          <w:szCs w:val="22"/>
          <w:lang w:val="nl-NL"/>
        </w:rPr>
        <w:t>Alle kinderen mochten op deze dag in feestelijke kleding naar school komen. Ook konden ze een workshop uitkiezen die in het teken stond van het kerstthema. Zo mochten de kinderen onder andere een kerststukje versieren, windlichtjes maken en kerststerren timmeren. De hal van de school was dit jaar mooi versierd met een kerststal die is gemaakt door een opa van één van de kinderen. We kunnen terugkijken op een gezellig samenzijn met leuke activiteiten.</w:t>
      </w:r>
    </w:p>
    <w:p w:rsidR="2D767B2E" w:rsidP="2D767B2E" w:rsidRDefault="2D767B2E" w14:paraId="178F1F85" w14:textId="0F7B4104">
      <w:pPr>
        <w:pStyle w:val="Normal"/>
        <w:rPr>
          <w:rFonts w:ascii="Calibri" w:hAnsi="Calibri" w:eastAsia="Calibri" w:cs="Calibri"/>
          <w:sz w:val="22"/>
          <w:szCs w:val="22"/>
        </w:rPr>
      </w:pPr>
    </w:p>
    <w:p w:rsidR="00BD241B" w:rsidRDefault="002E54C7" w14:paraId="1BC4B571" w14:textId="77777777">
      <w:pPr>
        <w:rPr>
          <w:rFonts w:ascii="Calibri" w:hAnsi="Calibri" w:eastAsia="Calibri" w:cs="Calibri"/>
          <w:sz w:val="22"/>
          <w:szCs w:val="22"/>
        </w:rPr>
      </w:pPr>
      <w:r w:rsidRPr="2D767B2E" w:rsidR="002E54C7">
        <w:rPr>
          <w:rFonts w:ascii="Calibri" w:hAnsi="Calibri" w:eastAsia="Calibri" w:cs="Calibri"/>
          <w:sz w:val="22"/>
          <w:szCs w:val="22"/>
        </w:rPr>
        <w:t xml:space="preserve"> </w:t>
      </w:r>
    </w:p>
    <w:p w:rsidR="00BD241B" w:rsidP="2D767B2E" w:rsidRDefault="002E54C7" w14:paraId="6471732F" w14:textId="045890CC">
      <w:pPr>
        <w:pStyle w:val="Normal"/>
      </w:pPr>
      <w:r w:rsidR="1A5F8D43">
        <w:drawing>
          <wp:inline wp14:editId="5E63EE5B" wp14:anchorId="7770B098">
            <wp:extent cx="3016250" cy="2262188"/>
            <wp:effectExtent l="0" t="0" r="0" b="0"/>
            <wp:docPr id="683675570" name="" title=""/>
            <wp:cNvGraphicFramePr>
              <a:graphicFrameLocks noChangeAspect="1"/>
            </wp:cNvGraphicFramePr>
            <a:graphic>
              <a:graphicData uri="http://schemas.openxmlformats.org/drawingml/2006/picture">
                <pic:pic>
                  <pic:nvPicPr>
                    <pic:cNvPr id="0" name=""/>
                    <pic:cNvPicPr/>
                  </pic:nvPicPr>
                  <pic:blipFill>
                    <a:blip r:embed="Rd13a1a853ba9477d">
                      <a:extLst>
                        <a:ext xmlns:a="http://schemas.openxmlformats.org/drawingml/2006/main" uri="{28A0092B-C50C-407E-A947-70E740481C1C}">
                          <a14:useLocalDpi val="0"/>
                        </a:ext>
                      </a:extLst>
                    </a:blip>
                    <a:stretch>
                      <a:fillRect/>
                    </a:stretch>
                  </pic:blipFill>
                  <pic:spPr>
                    <a:xfrm>
                      <a:off x="0" y="0"/>
                      <a:ext cx="3016250" cy="2262188"/>
                    </a:xfrm>
                    <a:prstGeom prst="rect">
                      <a:avLst/>
                    </a:prstGeom>
                  </pic:spPr>
                </pic:pic>
              </a:graphicData>
            </a:graphic>
          </wp:inline>
        </w:drawing>
      </w:r>
      <w:r w:rsidR="1A5F8D43">
        <w:drawing>
          <wp:inline wp14:editId="6EF858A3" wp14:anchorId="72943998">
            <wp:extent cx="2497396" cy="2600325"/>
            <wp:effectExtent l="0" t="0" r="0" b="0"/>
            <wp:docPr id="584415551" name="" title=""/>
            <wp:cNvGraphicFramePr>
              <a:graphicFrameLocks noChangeAspect="1"/>
            </wp:cNvGraphicFramePr>
            <a:graphic>
              <a:graphicData uri="http://schemas.openxmlformats.org/drawingml/2006/picture">
                <pic:pic>
                  <pic:nvPicPr>
                    <pic:cNvPr id="0" name=""/>
                    <pic:cNvPicPr/>
                  </pic:nvPicPr>
                  <pic:blipFill>
                    <a:blip r:embed="Rb02a2481a0914562">
                      <a:extLst>
                        <a:ext xmlns:a="http://schemas.openxmlformats.org/drawingml/2006/main" uri="{28A0092B-C50C-407E-A947-70E740481C1C}">
                          <a14:useLocalDpi val="0"/>
                        </a:ext>
                      </a:extLst>
                    </a:blip>
                    <a:stretch>
                      <a:fillRect/>
                    </a:stretch>
                  </pic:blipFill>
                  <pic:spPr>
                    <a:xfrm>
                      <a:off x="0" y="0"/>
                      <a:ext cx="2497396" cy="2600325"/>
                    </a:xfrm>
                    <a:prstGeom prst="rect">
                      <a:avLst/>
                    </a:prstGeom>
                  </pic:spPr>
                </pic:pic>
              </a:graphicData>
            </a:graphic>
          </wp:inline>
        </w:drawing>
      </w:r>
    </w:p>
    <w:p w:rsidR="00BD241B" w:rsidRDefault="00BD241B" w14:paraId="6F5CC8AF" w14:textId="77777777">
      <w:pPr>
        <w:rPr>
          <w:rFonts w:ascii="Calibri" w:hAnsi="Calibri" w:eastAsia="Calibri" w:cs="Calibri"/>
          <w:sz w:val="22"/>
          <w:szCs w:val="22"/>
        </w:rPr>
      </w:pPr>
    </w:p>
    <w:p w:rsidR="00BD241B" w:rsidRDefault="00BD241B" w14:paraId="558BD004" w14:textId="77777777">
      <w:pPr>
        <w:rPr>
          <w:rFonts w:ascii="Calibri" w:hAnsi="Calibri" w:eastAsia="Calibri" w:cs="Calibri"/>
          <w:sz w:val="22"/>
          <w:szCs w:val="22"/>
          <w:u w:val="single"/>
        </w:rPr>
      </w:pPr>
    </w:p>
    <w:p w:rsidR="00BD241B" w:rsidRDefault="002E54C7" w14:paraId="6FB81FC3" w14:textId="77777777">
      <w:pPr>
        <w:widowControl/>
        <w:spacing w:after="200" w:line="276" w:lineRule="auto"/>
        <w:rPr>
          <w:rFonts w:ascii="Calibri" w:hAnsi="Calibri" w:eastAsia="Calibri" w:cs="Calibri"/>
          <w:sz w:val="22"/>
          <w:szCs w:val="22"/>
        </w:rPr>
      </w:pPr>
      <w:r>
        <w:rPr>
          <w:rFonts w:ascii="Calibri" w:hAnsi="Calibri" w:eastAsia="Calibri" w:cs="Calibri"/>
          <w:sz w:val="22"/>
          <w:szCs w:val="22"/>
        </w:rPr>
        <w:t xml:space="preserve">          </w:t>
      </w:r>
      <w:r>
        <w:br w:type="page"/>
      </w:r>
    </w:p>
    <w:p w:rsidR="00BD241B" w:rsidRDefault="00763313" w14:paraId="05A774C7" w14:textId="284130AB">
      <w:pPr>
        <w:widowControl/>
        <w:spacing w:after="200" w:line="276" w:lineRule="auto"/>
        <w:rPr>
          <w:rFonts w:ascii="Calibri" w:hAnsi="Calibri" w:eastAsia="Calibri" w:cs="Calibri"/>
          <w:sz w:val="22"/>
          <w:szCs w:val="22"/>
          <w:u w:val="single"/>
        </w:rPr>
      </w:pPr>
      <w:r>
        <w:rPr>
          <w:rFonts w:ascii="Calibri" w:hAnsi="Calibri" w:eastAsia="Calibri" w:cs="Calibri"/>
          <w:noProof/>
          <w:sz w:val="22"/>
          <w:szCs w:val="22"/>
        </w:rPr>
        <mc:AlternateContent>
          <mc:Choice Requires="wpi">
            <w:drawing>
              <wp:anchor distT="0" distB="0" distL="114300" distR="114300" simplePos="0" relativeHeight="251662336" behindDoc="0" locked="0" layoutInCell="1" allowOverlap="1" wp14:anchorId="67F4CACA" wp14:editId="0DCB5109">
                <wp:simplePos x="0" y="0"/>
                <wp:positionH relativeFrom="column">
                  <wp:posOffset>7003298</wp:posOffset>
                </wp:positionH>
                <wp:positionV relativeFrom="paragraph">
                  <wp:posOffset>-243041</wp:posOffset>
                </wp:positionV>
                <wp:extent cx="11160" cy="360"/>
                <wp:effectExtent l="38100" t="19050" r="46355" b="57150"/>
                <wp:wrapNone/>
                <wp:docPr id="4" name="Inkt 4"/>
                <wp:cNvGraphicFramePr/>
                <a:graphic xmlns:a="http://schemas.openxmlformats.org/drawingml/2006/main">
                  <a:graphicData uri="http://schemas.microsoft.com/office/word/2010/wordprocessingInk">
                    <w14:contentPart bwMode="auto" r:id="rId24">
                      <w14:nvContentPartPr>
                        <w14:cNvContentPartPr/>
                      </w14:nvContentPartPr>
                      <w14:xfrm>
                        <a:off x="0" y="0"/>
                        <a:ext cx="11160" cy="360"/>
                      </w14:xfrm>
                    </w14:contentPart>
                  </a:graphicData>
                </a:graphic>
              </wp:anchor>
            </w:drawing>
          </mc:Choice>
          <mc:Fallback>
            <w:pict w14:anchorId="2235F0FC">
              <v:shape id="Inkt 4" style="position:absolute;margin-left:550.75pt;margin-top:-19.85pt;width:2.3pt;height:1.45pt;z-index:25166233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" w14:anchorId="5A78DFEA">
                <v:imagedata o:title="" r:id="rId25"/>
              </v:shape>
            </w:pict>
          </mc:Fallback>
        </mc:AlternateContent>
      </w:r>
      <w:r>
        <w:rPr>
          <w:rFonts w:ascii="Calibri" w:hAnsi="Calibri" w:eastAsia="Calibri" w:cs="Calibri"/>
          <w:sz w:val="22"/>
          <w:szCs w:val="22"/>
        </w:rPr>
        <w:t xml:space="preserve">      </w:t>
      </w:r>
    </w:p>
    <w:p w:rsidR="00BD241B" w:rsidRDefault="002E54C7" w14:paraId="0437B05E" w14:textId="77777777">
      <w:pPr>
        <w:rPr>
          <w:rFonts w:ascii="Calibri" w:hAnsi="Calibri" w:eastAsia="Calibri" w:cs="Calibri"/>
          <w:sz w:val="22"/>
          <w:szCs w:val="22"/>
          <w:u w:val="single"/>
        </w:rPr>
      </w:pPr>
      <w:r>
        <w:rPr>
          <w:rFonts w:ascii="Calibri" w:hAnsi="Calibri" w:eastAsia="Calibri" w:cs="Calibri"/>
          <w:sz w:val="22"/>
          <w:szCs w:val="22"/>
          <w:u w:val="single"/>
        </w:rPr>
        <w:t>Carnaval</w:t>
      </w:r>
    </w:p>
    <w:p w:rsidR="00BD241B" w:rsidRDefault="00BD241B" w14:paraId="6775B0DB" w14:textId="77777777">
      <w:pPr>
        <w:rPr>
          <w:rFonts w:ascii="Calibri" w:hAnsi="Calibri" w:eastAsia="Calibri" w:cs="Calibri"/>
          <w:sz w:val="22"/>
          <w:szCs w:val="22"/>
          <w:u w:val="single"/>
        </w:rPr>
      </w:pPr>
    </w:p>
    <w:p w:rsidR="00E77667" w:rsidRDefault="002E54C7" w14:paraId="73F52E88" w14:textId="77777777">
      <w:pPr>
        <w:widowControl/>
        <w:spacing w:after="200" w:line="276" w:lineRule="auto"/>
        <w:rPr>
          <w:rFonts w:ascii="Calibri" w:hAnsi="Calibri" w:eastAsia="Calibri" w:cs="Calibri"/>
          <w:sz w:val="22"/>
          <w:szCs w:val="22"/>
        </w:rPr>
      </w:pPr>
      <w:r>
        <w:rPr>
          <w:rFonts w:ascii="Calibri" w:hAnsi="Calibri" w:eastAsia="Calibri" w:cs="Calibri"/>
          <w:sz w:val="22"/>
          <w:szCs w:val="22"/>
        </w:rPr>
        <w:t xml:space="preserve">Na een aantal jaren van afzien, mochten we eindelijk weer … het feest der feesten. In de mooiste creaties kwamen de kinderen vrolijk op school om al bij de ingang van de school even gezellig te dansen. Alle stoeltjes werden in de aula gezet, klaar om naar de optredens te kijken die door elke klas was voorbereid. </w:t>
      </w:r>
    </w:p>
    <w:p w:rsidR="00E77667" w:rsidRDefault="002E54C7" w14:paraId="48476E44" w14:textId="77777777">
      <w:pPr>
        <w:widowControl/>
        <w:spacing w:after="200" w:line="276" w:lineRule="auto"/>
        <w:rPr>
          <w:rFonts w:ascii="Calibri" w:hAnsi="Calibri" w:eastAsia="Calibri" w:cs="Calibri"/>
          <w:sz w:val="22"/>
          <w:szCs w:val="22"/>
        </w:rPr>
      </w:pPr>
      <w:r>
        <w:rPr>
          <w:rFonts w:ascii="Calibri" w:hAnsi="Calibri" w:eastAsia="Calibri" w:cs="Calibri"/>
          <w:sz w:val="22"/>
          <w:szCs w:val="22"/>
        </w:rPr>
        <w:t xml:space="preserve">De eerste optredens werden nog bekeken vanaf de stoel, maar dat is toch moeilijk met die heerlijke carnavalsmuziek. Al snel gingen de kinderen in de zaal de gave dansjes mee doen, waarbij we niet konden voorkomen dat er ook op de stoelen werd gedanst. Wat een feest zeg. Ondertussen waren achter in de zaal vier geweldige ouders fruit aan het snijden die was gesponsord door de Lidl. Fruit smaakt toch echt wel veel lekkerder wanneer het voor je wordt klaargemaakt. Na de pauze mochten we nog meer gaan genieten </w:t>
      </w:r>
      <w:r>
        <w:rPr>
          <w:rFonts w:ascii="Calibri" w:hAnsi="Calibri" w:eastAsia="Calibri" w:cs="Calibri"/>
          <w:sz w:val="22"/>
          <w:szCs w:val="22"/>
        </w:rPr>
        <w:t xml:space="preserve">van optredens, waarbij wederom het dak eraf ging. Wat een feestbeesten zitten er toch op school. Als afsluiting kwam er nog een spontaan optreden van de leerkrachten. </w:t>
      </w:r>
    </w:p>
    <w:p w:rsidR="00BD241B" w:rsidRDefault="00763313" w14:paraId="290EAFEE" w14:textId="63EB8103">
      <w:pPr>
        <w:widowControl/>
        <w:spacing w:after="200" w:line="276" w:lineRule="auto"/>
        <w:rPr>
          <w:rFonts w:ascii="Calibri" w:hAnsi="Calibri" w:eastAsia="Calibri" w:cs="Calibri"/>
          <w:sz w:val="22"/>
          <w:szCs w:val="22"/>
        </w:rPr>
      </w:pPr>
      <w:r>
        <w:rPr>
          <w:rFonts w:ascii="Calibri" w:hAnsi="Calibri" w:eastAsia="Calibri" w:cs="Calibri"/>
          <w:noProof/>
          <w:sz w:val="22"/>
          <w:szCs w:val="22"/>
        </w:rPr>
        <mc:AlternateContent>
          <mc:Choice Requires="wpi">
            <w:drawing>
              <wp:anchor distT="0" distB="0" distL="114300" distR="114300" simplePos="0" relativeHeight="251663360" behindDoc="0" locked="0" layoutInCell="1" allowOverlap="1" wp14:anchorId="5CC14893" wp14:editId="2DA421AA">
                <wp:simplePos x="0" y="0"/>
                <wp:positionH relativeFrom="column">
                  <wp:posOffset>7200938</wp:posOffset>
                </wp:positionH>
                <wp:positionV relativeFrom="paragraph">
                  <wp:posOffset>259808</wp:posOffset>
                </wp:positionV>
                <wp:extent cx="22680" cy="306720"/>
                <wp:effectExtent l="38100" t="38100" r="53975" b="55245"/>
                <wp:wrapNone/>
                <wp:docPr id="5" name="Inkt 5"/>
                <wp:cNvGraphicFramePr/>
                <a:graphic xmlns:a="http://schemas.openxmlformats.org/drawingml/2006/main">
                  <a:graphicData uri="http://schemas.microsoft.com/office/word/2010/wordprocessingInk">
                    <w14:contentPart bwMode="auto" r:id="rId26">
                      <w14:nvContentPartPr>
                        <w14:cNvContentPartPr/>
                      </w14:nvContentPartPr>
                      <w14:xfrm>
                        <a:off x="0" y="0"/>
                        <a:ext cx="22680" cy="306720"/>
                      </w14:xfrm>
                    </w14:contentPart>
                  </a:graphicData>
                </a:graphic>
              </wp:anchor>
            </w:drawing>
          </mc:Choice>
          <mc:Fallback>
            <w:pict w14:anchorId="6B6BE8A5">
              <v:shape id="Inkt 5" style="position:absolute;margin-left:566.3pt;margin-top:19.75pt;width:3.2pt;height:25.55pt;z-index:25166336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" w14:anchorId="4E6E4805">
                <v:imagedata o:title="" r:id="rId27"/>
              </v:shape>
            </w:pict>
          </mc:Fallback>
        </mc:AlternateContent>
      </w:r>
      <w:r>
        <w:rPr>
          <w:rFonts w:ascii="Calibri" w:hAnsi="Calibri" w:eastAsia="Calibri" w:cs="Calibri"/>
          <w:sz w:val="22"/>
          <w:szCs w:val="22"/>
        </w:rPr>
        <w:t xml:space="preserve">Even afkoelen in de klas, waar de kinderen konden strijden tijdens de echte Lichtstraat-carnavalsquiz. Voor elke bouw was een gave quiz gemaakt, waar de kinderen met veel plezier aan deel hebben genomen. Hoe leuk is het om met een groepje je antwoord duidelijk te maken door samen de polonaise te lopen of lekker te schudden met je billen. Natuurlijk mocht het hossen niet ontbreken. Met alle kinderen in de aula, muziek gedraaid door twee oud-leerlingen en groot en klein samen in de polonaise. Gelukkig kwamen de ouders van de werkgroep ons nog verwennen met een pakje drinken en een zakje chips. Wat hebben wij genoten van dit prachtige feest. Tot volgend jaar! </w:t>
      </w:r>
    </w:p>
    <w:p w:rsidR="00BD241B" w:rsidRDefault="00BD241B" w14:paraId="3380064B" w14:textId="77777777">
      <w:pPr>
        <w:widowControl/>
        <w:spacing w:after="200" w:line="276" w:lineRule="auto"/>
      </w:pPr>
    </w:p>
    <w:p w:rsidR="00BD241B" w:rsidRDefault="00763313" w14:paraId="517E3400" w14:textId="48272011">
      <w:pPr>
        <w:widowControl/>
        <w:spacing w:after="200" w:line="276" w:lineRule="auto"/>
        <w:rPr>
          <w:rFonts w:ascii="Calibri" w:hAnsi="Calibri" w:eastAsia="Calibri" w:cs="Calibri"/>
          <w:sz w:val="22"/>
          <w:szCs w:val="22"/>
          <w:u w:val="single"/>
        </w:rPr>
      </w:pPr>
      <w:r>
        <w:rPr>
          <w:rFonts w:ascii="Calibri" w:hAnsi="Calibri" w:eastAsia="Calibri" w:cs="Calibri"/>
          <w:noProof/>
          <w:sz w:val="22"/>
          <w:szCs w:val="22"/>
          <w:u w:val="single"/>
        </w:rPr>
        <mc:AlternateContent>
          <mc:Choice Requires="wpi">
            <w:drawing>
              <wp:anchor distT="0" distB="0" distL="114300" distR="114300" simplePos="0" relativeHeight="251664384" behindDoc="0" locked="0" layoutInCell="1" allowOverlap="1" wp14:anchorId="20060438" wp14:editId="3516A31C">
                <wp:simplePos x="0" y="0"/>
                <wp:positionH relativeFrom="column">
                  <wp:posOffset>7067018</wp:posOffset>
                </wp:positionH>
                <wp:positionV relativeFrom="paragraph">
                  <wp:posOffset>3455618</wp:posOffset>
                </wp:positionV>
                <wp:extent cx="200520" cy="375480"/>
                <wp:effectExtent l="38100" t="38100" r="47625" b="43815"/>
                <wp:wrapNone/>
                <wp:docPr id="6" name="Inkt 6"/>
                <wp:cNvGraphicFramePr/>
                <a:graphic xmlns:a="http://schemas.openxmlformats.org/drawingml/2006/main">
                  <a:graphicData uri="http://schemas.microsoft.com/office/word/2010/wordprocessingInk">
                    <w14:contentPart bwMode="auto" r:id="rId28">
                      <w14:nvContentPartPr>
                        <w14:cNvContentPartPr/>
                      </w14:nvContentPartPr>
                      <w14:xfrm>
                        <a:off x="0" y="0"/>
                        <a:ext cx="200520" cy="375480"/>
                      </w14:xfrm>
                    </w14:contentPart>
                  </a:graphicData>
                </a:graphic>
              </wp:anchor>
            </w:drawing>
          </mc:Choice>
          <mc:Fallback>
            <w:pict w14:anchorId="62806F2D">
              <v:shape id="Inkt 6" style="position:absolute;margin-left:555.75pt;margin-top:271.4pt;width:17.25pt;height:30.95pt;z-index:25166438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" w14:anchorId="0F041CFC">
                <v:imagedata o:title="" r:id="rId29"/>
              </v:shape>
            </w:pict>
          </mc:Fallback>
        </mc:AlternateContent>
      </w:r>
      <w:r>
        <w:rPr>
          <w:rFonts w:ascii="Calibri" w:hAnsi="Calibri" w:eastAsia="Calibri" w:cs="Calibri"/>
          <w:noProof/>
          <w:sz w:val="22"/>
          <w:szCs w:val="22"/>
          <w:u w:val="single"/>
        </w:rPr>
        <w:drawing>
          <wp:inline distT="0" distB="0" distL="0" distR="0" wp14:anchorId="0DB176C3" wp14:editId="6C25D733">
            <wp:extent cx="5759450" cy="2022475"/>
            <wp:effectExtent l="0" t="0" r="0" b="0"/>
            <wp:docPr id="40" name="Afbeelding 40"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oup of people in a room&#10;&#10;Description automatically generated"/>
                    <pic:cNvPicPr preferRelativeResize="0"/>
                  </pic:nvPicPr>
                  <pic:blipFill>
                    <a:blip r:embed="rId30"/>
                    <a:srcRect/>
                    <a:stretch>
                      <a:fillRect/>
                    </a:stretch>
                  </pic:blipFill>
                  <pic:spPr>
                    <a:xfrm>
                      <a:off x="0" y="0"/>
                      <a:ext cx="5759450" cy="2022475"/>
                    </a:xfrm>
                    <a:prstGeom prst="rect">
                      <a:avLst/>
                    </a:prstGeom>
                    <a:ln/>
                  </pic:spPr>
                </pic:pic>
              </a:graphicData>
            </a:graphic>
          </wp:inline>
        </w:drawing>
      </w:r>
      <w:r>
        <w:br w:type="page"/>
      </w:r>
    </w:p>
    <w:p w:rsidR="00BD241B" w:rsidRDefault="002E54C7" w14:paraId="719DCC26" w14:textId="77777777">
      <w:pPr>
        <w:rPr>
          <w:rFonts w:ascii="Calibri" w:hAnsi="Calibri" w:eastAsia="Calibri" w:cs="Calibri"/>
          <w:sz w:val="22"/>
          <w:szCs w:val="22"/>
          <w:u w:val="single"/>
        </w:rPr>
      </w:pPr>
      <w:r>
        <w:rPr>
          <w:rFonts w:ascii="Calibri" w:hAnsi="Calibri" w:eastAsia="Calibri" w:cs="Calibri"/>
          <w:sz w:val="22"/>
          <w:szCs w:val="22"/>
          <w:u w:val="single"/>
        </w:rPr>
        <w:t>De Lichtstraatdag</w:t>
      </w:r>
    </w:p>
    <w:p w:rsidR="00BD241B" w:rsidRDefault="00BD241B" w14:paraId="4DADBA13" w14:textId="77777777">
      <w:pPr>
        <w:rPr>
          <w:rFonts w:ascii="Calibri" w:hAnsi="Calibri" w:eastAsia="Calibri" w:cs="Calibri"/>
          <w:sz w:val="22"/>
          <w:szCs w:val="22"/>
          <w:u w:val="single"/>
        </w:rPr>
      </w:pPr>
    </w:p>
    <w:p w:rsidR="00E77667" w:rsidRDefault="002E54C7" w14:paraId="6EE56808" w14:textId="77777777">
      <w:pPr>
        <w:rPr>
          <w:rFonts w:ascii="Calibri" w:hAnsi="Calibri" w:eastAsia="Calibri" w:cs="Calibri"/>
          <w:sz w:val="22"/>
          <w:szCs w:val="22"/>
        </w:rPr>
      </w:pPr>
      <w:r>
        <w:rPr>
          <w:rFonts w:ascii="Calibri" w:hAnsi="Calibri" w:eastAsia="Calibri" w:cs="Calibri"/>
          <w:sz w:val="22"/>
          <w:szCs w:val="22"/>
        </w:rPr>
        <w:t xml:space="preserve">Door de harde wind werden de activiteiten naar binnen verplaatst. Daar was wat last-minute </w:t>
      </w:r>
      <w:r w:rsidR="00E77667">
        <w:rPr>
          <w:rFonts w:ascii="Calibri" w:hAnsi="Calibri" w:eastAsia="Calibri" w:cs="Calibri"/>
          <w:sz w:val="22"/>
          <w:szCs w:val="22"/>
        </w:rPr>
        <w:t>organisatietalent</w:t>
      </w:r>
      <w:r>
        <w:rPr>
          <w:rFonts w:ascii="Calibri" w:hAnsi="Calibri" w:eastAsia="Calibri" w:cs="Calibri"/>
          <w:sz w:val="22"/>
          <w:szCs w:val="22"/>
        </w:rPr>
        <w:t xml:space="preserve"> voor nodig maar het verliep gelukkig vlekkeloos. </w:t>
      </w:r>
    </w:p>
    <w:p w:rsidR="00BD241B" w:rsidRDefault="002E54C7" w14:paraId="1CC856E0" w14:textId="775E11FF">
      <w:pPr>
        <w:rPr>
          <w:rFonts w:ascii="Calibri" w:hAnsi="Calibri" w:eastAsia="Calibri" w:cs="Calibri"/>
          <w:sz w:val="22"/>
          <w:szCs w:val="22"/>
        </w:rPr>
      </w:pPr>
      <w:r>
        <w:rPr>
          <w:rFonts w:ascii="Calibri" w:hAnsi="Calibri" w:eastAsia="Calibri" w:cs="Calibri"/>
          <w:sz w:val="22"/>
          <w:szCs w:val="22"/>
        </w:rPr>
        <w:t xml:space="preserve">De Lichtstraat dag was een sportieve, creatieve dag met veel verschillende leuke activiteiten. De groepjes met een mooie mix van onder, midden- en bovenbouw liepen onder begeleiding van ouders verschillende locaties in en om de school af: van zaklopen, </w:t>
      </w:r>
      <w:r w:rsidR="00E77667">
        <w:rPr>
          <w:rFonts w:ascii="Calibri" w:hAnsi="Calibri" w:eastAsia="Calibri" w:cs="Calibri"/>
          <w:sz w:val="22"/>
          <w:szCs w:val="22"/>
        </w:rPr>
        <w:t>trommelen en</w:t>
      </w:r>
      <w:r>
        <w:rPr>
          <w:rFonts w:ascii="Calibri" w:hAnsi="Calibri" w:eastAsia="Calibri" w:cs="Calibri"/>
          <w:sz w:val="22"/>
          <w:szCs w:val="22"/>
        </w:rPr>
        <w:t xml:space="preserve"> touwtrekken, tot quizzen, dansen en liedjes raden. Het was weer een groot feest! </w:t>
      </w:r>
    </w:p>
    <w:p w:rsidR="00E77667" w:rsidRDefault="00E77667" w14:paraId="1278B582" w14:textId="77777777">
      <w:pPr>
        <w:rPr>
          <w:rFonts w:ascii="Calibri" w:hAnsi="Calibri" w:eastAsia="Calibri" w:cs="Calibri"/>
          <w:sz w:val="22"/>
          <w:szCs w:val="22"/>
        </w:rPr>
      </w:pPr>
    </w:p>
    <w:p w:rsidR="00BD241B" w:rsidRDefault="00420819" w14:paraId="4CB99F66" w14:textId="15037D27">
      <w:pPr>
        <w:rPr>
          <w:rFonts w:ascii="Calibri" w:hAnsi="Calibri" w:eastAsia="Calibri" w:cs="Calibri"/>
          <w:sz w:val="22"/>
          <w:szCs w:val="22"/>
        </w:rPr>
      </w:pPr>
      <w:r>
        <w:rPr>
          <w:rFonts w:ascii="Calibri" w:hAnsi="Calibri" w:eastAsia="Calibri" w:cs="Calibri"/>
          <w:noProof/>
          <w:sz w:val="22"/>
          <w:szCs w:val="22"/>
        </w:rPr>
        <mc:AlternateContent>
          <mc:Choice Requires="wpi">
            <w:drawing>
              <wp:anchor distT="0" distB="0" distL="114300" distR="114300" simplePos="0" relativeHeight="251668480" behindDoc="0" locked="0" layoutInCell="1" allowOverlap="1" wp14:anchorId="41E4F698" wp14:editId="16244C00">
                <wp:simplePos x="0" y="0"/>
                <wp:positionH relativeFrom="column">
                  <wp:posOffset>7119938</wp:posOffset>
                </wp:positionH>
                <wp:positionV relativeFrom="paragraph">
                  <wp:posOffset>6091721</wp:posOffset>
                </wp:positionV>
                <wp:extent cx="20160" cy="134280"/>
                <wp:effectExtent l="38100" t="38100" r="56515" b="56515"/>
                <wp:wrapNone/>
                <wp:docPr id="10" name="Inkt 10"/>
                <wp:cNvGraphicFramePr/>
                <a:graphic xmlns:a="http://schemas.openxmlformats.org/drawingml/2006/main">
                  <a:graphicData uri="http://schemas.microsoft.com/office/word/2010/wordprocessingInk">
                    <w14:contentPart bwMode="auto" r:id="rId31">
                      <w14:nvContentPartPr>
                        <w14:cNvContentPartPr/>
                      </w14:nvContentPartPr>
                      <w14:xfrm>
                        <a:off x="0" y="0"/>
                        <a:ext cx="20160" cy="134280"/>
                      </w14:xfrm>
                    </w14:contentPart>
                  </a:graphicData>
                </a:graphic>
              </wp:anchor>
            </w:drawing>
          </mc:Choice>
          <mc:Fallback>
            <w:pict w14:anchorId="6B0F2332">
              <v:shape id="Inkt 10" style="position:absolute;margin-left:559.95pt;margin-top:478.95pt;width:3.05pt;height:11.95pt;z-index:25166848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" w14:anchorId="0BF9327E">
                <v:imagedata o:title="" r:id="rId32"/>
              </v:shape>
            </w:pict>
          </mc:Fallback>
        </mc:AlternateContent>
      </w:r>
      <w:r>
        <w:rPr>
          <w:rFonts w:ascii="Calibri" w:hAnsi="Calibri" w:eastAsia="Calibri" w:cs="Calibri"/>
          <w:noProof/>
          <w:sz w:val="22"/>
          <w:szCs w:val="22"/>
        </w:rPr>
        <mc:AlternateContent>
          <mc:Choice Requires="wpi">
            <w:drawing>
              <wp:anchor distT="0" distB="0" distL="114300" distR="114300" simplePos="0" relativeHeight="251667456" behindDoc="0" locked="0" layoutInCell="1" allowOverlap="1" wp14:anchorId="781526F4" wp14:editId="322F1DAF">
                <wp:simplePos x="0" y="0"/>
                <wp:positionH relativeFrom="column">
                  <wp:posOffset>6992138</wp:posOffset>
                </wp:positionH>
                <wp:positionV relativeFrom="paragraph">
                  <wp:posOffset>3099501</wp:posOffset>
                </wp:positionV>
                <wp:extent cx="5040" cy="37080"/>
                <wp:effectExtent l="38100" t="19050" r="52705" b="58420"/>
                <wp:wrapNone/>
                <wp:docPr id="9" name="Inkt 9"/>
                <wp:cNvGraphicFramePr/>
                <a:graphic xmlns:a="http://schemas.openxmlformats.org/drawingml/2006/main">
                  <a:graphicData uri="http://schemas.microsoft.com/office/word/2010/wordprocessingInk">
                    <w14:contentPart bwMode="auto" r:id="rId33">
                      <w14:nvContentPartPr>
                        <w14:cNvContentPartPr/>
                      </w14:nvContentPartPr>
                      <w14:xfrm>
                        <a:off x="0" y="0"/>
                        <a:ext cx="5040" cy="37080"/>
                      </w14:xfrm>
                    </w14:contentPart>
                  </a:graphicData>
                </a:graphic>
              </wp:anchor>
            </w:drawing>
          </mc:Choice>
          <mc:Fallback>
            <w:pict w14:anchorId="6AAF248A">
              <v:shape id="Inkt 9" style="position:absolute;margin-left:549.85pt;margin-top:243.35pt;width:1.85pt;height:4.3pt;z-index:25166745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" w14:anchorId="5A0ACC70">
                <v:imagedata o:title="" r:id="rId34"/>
              </v:shape>
            </w:pict>
          </mc:Fallback>
        </mc:AlternateContent>
      </w:r>
      <w:r w:rsidR="00763313">
        <w:rPr>
          <w:rFonts w:ascii="Calibri" w:hAnsi="Calibri" w:eastAsia="Calibri" w:cs="Calibri"/>
          <w:noProof/>
          <w:sz w:val="22"/>
          <w:szCs w:val="22"/>
        </w:rPr>
        <mc:AlternateContent>
          <mc:Choice Requires="wpi">
            <w:drawing>
              <wp:anchor distT="0" distB="0" distL="114300" distR="114300" simplePos="0" relativeHeight="251666432" behindDoc="0" locked="0" layoutInCell="1" allowOverlap="1" wp14:anchorId="48AC39E7" wp14:editId="6DBB72A6">
                <wp:simplePos x="0" y="0"/>
                <wp:positionH relativeFrom="column">
                  <wp:posOffset>7021298</wp:posOffset>
                </wp:positionH>
                <wp:positionV relativeFrom="paragraph">
                  <wp:posOffset>913351</wp:posOffset>
                </wp:positionV>
                <wp:extent cx="2880" cy="18360"/>
                <wp:effectExtent l="38100" t="38100" r="54610" b="58420"/>
                <wp:wrapNone/>
                <wp:docPr id="8" name="Inkt 8"/>
                <wp:cNvGraphicFramePr/>
                <a:graphic xmlns:a="http://schemas.openxmlformats.org/drawingml/2006/main">
                  <a:graphicData uri="http://schemas.microsoft.com/office/word/2010/wordprocessingInk">
                    <w14:contentPart bwMode="auto" r:id="rId35">
                      <w14:nvContentPartPr>
                        <w14:cNvContentPartPr/>
                      </w14:nvContentPartPr>
                      <w14:xfrm>
                        <a:off x="0" y="0"/>
                        <a:ext cx="2880" cy="18360"/>
                      </w14:xfrm>
                    </w14:contentPart>
                  </a:graphicData>
                </a:graphic>
              </wp:anchor>
            </w:drawing>
          </mc:Choice>
          <mc:Fallback>
            <w:pict w14:anchorId="7B1CD59E">
              <v:shape id="Inkt 8" style="position:absolute;margin-left:552.15pt;margin-top:71.2pt;width:1.65pt;height:2.9pt;z-index:25166643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" w14:anchorId="5546ADA8">
                <v:imagedata o:title="" r:id="rId36"/>
              </v:shape>
            </w:pict>
          </mc:Fallback>
        </mc:AlternateContent>
      </w:r>
      <w:r w:rsidR="00763313">
        <w:rPr>
          <w:rFonts w:ascii="Calibri" w:hAnsi="Calibri" w:eastAsia="Calibri" w:cs="Calibri"/>
          <w:noProof/>
          <w:sz w:val="22"/>
          <w:szCs w:val="22"/>
        </w:rPr>
        <mc:AlternateContent>
          <mc:Choice Requires="wpi">
            <w:drawing>
              <wp:anchor distT="0" distB="0" distL="114300" distR="114300" simplePos="0" relativeHeight="251665408" behindDoc="0" locked="0" layoutInCell="1" allowOverlap="1" wp14:anchorId="748AEDC3" wp14:editId="1F561208">
                <wp:simplePos x="0" y="0"/>
                <wp:positionH relativeFrom="column">
                  <wp:posOffset>6938858</wp:posOffset>
                </wp:positionH>
                <wp:positionV relativeFrom="paragraph">
                  <wp:posOffset>799591</wp:posOffset>
                </wp:positionV>
                <wp:extent cx="360" cy="18360"/>
                <wp:effectExtent l="38100" t="38100" r="57150" b="58420"/>
                <wp:wrapNone/>
                <wp:docPr id="7" name="Inkt 7"/>
                <wp:cNvGraphicFramePr/>
                <a:graphic xmlns:a="http://schemas.openxmlformats.org/drawingml/2006/main">
                  <a:graphicData uri="http://schemas.microsoft.com/office/word/2010/wordprocessingInk">
                    <w14:contentPart bwMode="auto" r:id="rId37">
                      <w14:nvContentPartPr>
                        <w14:cNvContentPartPr/>
                      </w14:nvContentPartPr>
                      <w14:xfrm>
                        <a:off x="0" y="0"/>
                        <a:ext cx="360" cy="18360"/>
                      </w14:xfrm>
                    </w14:contentPart>
                  </a:graphicData>
                </a:graphic>
              </wp:anchor>
            </w:drawing>
          </mc:Choice>
          <mc:Fallback>
            <w:pict w14:anchorId="1437A4D5">
              <v:shape id="Inkt 7" style="position:absolute;margin-left:545.65pt;margin-top:62.25pt;width:1.45pt;height:2.9pt;z-index:25166540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" w14:anchorId="00F7D5F8">
                <v:imagedata o:title="" r:id="rId38"/>
              </v:shape>
            </w:pict>
          </mc:Fallback>
        </mc:AlternateContent>
      </w:r>
      <w:r>
        <w:rPr>
          <w:rFonts w:ascii="Calibri" w:hAnsi="Calibri" w:eastAsia="Calibri" w:cs="Calibri"/>
          <w:noProof/>
          <w:sz w:val="22"/>
          <w:szCs w:val="22"/>
        </w:rPr>
        <w:drawing>
          <wp:inline distT="0" distB="0" distL="0" distR="0" wp14:anchorId="02BDC0DC" wp14:editId="449C58D1">
            <wp:extent cx="2164209" cy="1623276"/>
            <wp:effectExtent l="0" t="0" r="0" b="0"/>
            <wp:docPr id="39" name="Afbeelding 39" descr="A group of kids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jpg" descr="A group of kids in a room&#10;&#10;Description automatically generated"/>
                    <pic:cNvPicPr preferRelativeResize="0"/>
                  </pic:nvPicPr>
                  <pic:blipFill>
                    <a:blip r:embed="rId39"/>
                    <a:srcRect/>
                    <a:stretch>
                      <a:fillRect/>
                    </a:stretch>
                  </pic:blipFill>
                  <pic:spPr>
                    <a:xfrm>
                      <a:off x="0" y="0"/>
                      <a:ext cx="2164209" cy="1623276"/>
                    </a:xfrm>
                    <a:prstGeom prst="rect">
                      <a:avLst/>
                    </a:prstGeom>
                    <a:ln/>
                  </pic:spPr>
                </pic:pic>
              </a:graphicData>
            </a:graphic>
          </wp:inline>
        </w:drawing>
      </w:r>
      <w:r>
        <w:rPr>
          <w:rFonts w:ascii="Calibri" w:hAnsi="Calibri" w:eastAsia="Calibri" w:cs="Calibri"/>
          <w:noProof/>
          <w:sz w:val="22"/>
          <w:szCs w:val="22"/>
        </w:rPr>
        <w:drawing>
          <wp:inline distT="0" distB="0" distL="0" distR="0" wp14:anchorId="3D0819CD" wp14:editId="7AD2B013">
            <wp:extent cx="3110765" cy="2333245"/>
            <wp:effectExtent l="0" t="0" r="0" b="0"/>
            <wp:docPr id="43" name="Afbeelding 43" descr="A group of children sitting at tables with laptop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jpg" descr="A group of children sitting at tables with laptops&#10;&#10;Description automatically generated"/>
                    <pic:cNvPicPr preferRelativeResize="0"/>
                  </pic:nvPicPr>
                  <pic:blipFill>
                    <a:blip r:embed="rId40"/>
                    <a:srcRect/>
                    <a:stretch>
                      <a:fillRect/>
                    </a:stretch>
                  </pic:blipFill>
                  <pic:spPr>
                    <a:xfrm>
                      <a:off x="0" y="0"/>
                      <a:ext cx="3110765" cy="2333245"/>
                    </a:xfrm>
                    <a:prstGeom prst="rect">
                      <a:avLst/>
                    </a:prstGeom>
                    <a:ln/>
                  </pic:spPr>
                </pic:pic>
              </a:graphicData>
            </a:graphic>
          </wp:inline>
        </w:drawing>
      </w:r>
      <w:r>
        <w:rPr>
          <w:rFonts w:ascii="Calibri" w:hAnsi="Calibri" w:eastAsia="Calibri" w:cs="Calibri"/>
          <w:noProof/>
          <w:sz w:val="22"/>
          <w:szCs w:val="22"/>
        </w:rPr>
        <w:drawing>
          <wp:inline distT="0" distB="0" distL="0" distR="0" wp14:anchorId="7FB9CA9A" wp14:editId="159E5FF9">
            <wp:extent cx="2724618" cy="1532335"/>
            <wp:effectExtent l="0" t="0" r="0" b="0"/>
            <wp:docPr id="42" name="Afbeelding 42" descr="A group of children sitting at a table with laptop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group of children sitting at a table with laptops&#10;&#10;Description automatically generated"/>
                    <pic:cNvPicPr preferRelativeResize="0"/>
                  </pic:nvPicPr>
                  <pic:blipFill>
                    <a:blip r:embed="rId41"/>
                    <a:srcRect/>
                    <a:stretch>
                      <a:fillRect/>
                    </a:stretch>
                  </pic:blipFill>
                  <pic:spPr>
                    <a:xfrm>
                      <a:off x="0" y="0"/>
                      <a:ext cx="2724618" cy="1532335"/>
                    </a:xfrm>
                    <a:prstGeom prst="rect">
                      <a:avLst/>
                    </a:prstGeom>
                    <a:ln/>
                  </pic:spPr>
                </pic:pic>
              </a:graphicData>
            </a:graphic>
          </wp:inline>
        </w:drawing>
      </w:r>
      <w:r>
        <w:rPr>
          <w:rFonts w:ascii="Calibri" w:hAnsi="Calibri" w:eastAsia="Calibri" w:cs="Calibri"/>
          <w:noProof/>
          <w:sz w:val="22"/>
          <w:szCs w:val="22"/>
        </w:rPr>
        <w:drawing>
          <wp:inline distT="0" distB="0" distL="0" distR="0" wp14:anchorId="77D487D4" wp14:editId="2F6BCEF2">
            <wp:extent cx="2734632" cy="1537967"/>
            <wp:effectExtent l="0" t="0" r="0" b="0"/>
            <wp:docPr id="46" name="Afbeelding 46" descr="A group of children in a class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jpg" descr="A group of children in a classroom&#10;&#10;Description automatically generated"/>
                    <pic:cNvPicPr preferRelativeResize="0"/>
                  </pic:nvPicPr>
                  <pic:blipFill>
                    <a:blip r:embed="rId42"/>
                    <a:srcRect/>
                    <a:stretch>
                      <a:fillRect/>
                    </a:stretch>
                  </pic:blipFill>
                  <pic:spPr>
                    <a:xfrm>
                      <a:off x="0" y="0"/>
                      <a:ext cx="2734632" cy="1537967"/>
                    </a:xfrm>
                    <a:prstGeom prst="rect">
                      <a:avLst/>
                    </a:prstGeom>
                    <a:ln/>
                  </pic:spPr>
                </pic:pic>
              </a:graphicData>
            </a:graphic>
          </wp:inline>
        </w:drawing>
      </w:r>
      <w:r>
        <w:rPr>
          <w:rFonts w:ascii="Calibri" w:hAnsi="Calibri" w:eastAsia="Calibri" w:cs="Calibri"/>
          <w:noProof/>
          <w:sz w:val="22"/>
          <w:szCs w:val="22"/>
        </w:rPr>
        <w:drawing>
          <wp:inline distT="0" distB="0" distL="0" distR="0" wp14:anchorId="55EEE85D" wp14:editId="49551871">
            <wp:extent cx="5759450" cy="2593975"/>
            <wp:effectExtent l="0" t="0" r="0" b="0"/>
            <wp:docPr id="44" name="Afbeelding 44" descr="A group of children playing dru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jpg" descr="A group of children playing drums&#10;&#10;Description automatically generated"/>
                    <pic:cNvPicPr preferRelativeResize="0"/>
                  </pic:nvPicPr>
                  <pic:blipFill>
                    <a:blip r:embed="rId43"/>
                    <a:srcRect/>
                    <a:stretch>
                      <a:fillRect/>
                    </a:stretch>
                  </pic:blipFill>
                  <pic:spPr>
                    <a:xfrm>
                      <a:off x="0" y="0"/>
                      <a:ext cx="5759450" cy="2593975"/>
                    </a:xfrm>
                    <a:prstGeom prst="rect">
                      <a:avLst/>
                    </a:prstGeom>
                    <a:ln/>
                  </pic:spPr>
                </pic:pic>
              </a:graphicData>
            </a:graphic>
          </wp:inline>
        </w:drawing>
      </w:r>
    </w:p>
    <w:p w:rsidR="00BD241B" w:rsidRDefault="00BD241B" w14:paraId="0824E599" w14:textId="77777777">
      <w:pPr>
        <w:rPr>
          <w:rFonts w:ascii="Calibri" w:hAnsi="Calibri" w:eastAsia="Calibri" w:cs="Calibri"/>
          <w:sz w:val="22"/>
          <w:szCs w:val="22"/>
        </w:rPr>
      </w:pPr>
    </w:p>
    <w:p w:rsidR="00BD241B" w:rsidRDefault="00BD241B" w14:paraId="0A88D462" w14:textId="77777777">
      <w:pPr>
        <w:rPr>
          <w:rFonts w:ascii="Calibri" w:hAnsi="Calibri" w:eastAsia="Calibri" w:cs="Calibri"/>
          <w:sz w:val="22"/>
          <w:szCs w:val="22"/>
        </w:rPr>
      </w:pPr>
    </w:p>
    <w:p w:rsidR="00BD241B" w:rsidRDefault="002E54C7" w14:paraId="49706A64" w14:textId="77777777">
      <w:pPr>
        <w:rPr>
          <w:rFonts w:ascii="Calibri" w:hAnsi="Calibri" w:eastAsia="Calibri" w:cs="Calibri"/>
          <w:b/>
          <w:sz w:val="22"/>
          <w:szCs w:val="22"/>
        </w:rPr>
      </w:pPr>
      <w:r>
        <w:rPr>
          <w:rFonts w:ascii="Calibri" w:hAnsi="Calibri" w:eastAsia="Calibri" w:cs="Calibri"/>
          <w:b/>
          <w:sz w:val="22"/>
          <w:szCs w:val="22"/>
        </w:rPr>
        <w:t>2. De schoolfotograaf</w:t>
      </w:r>
    </w:p>
    <w:p w:rsidR="00BD241B" w:rsidRDefault="00BD241B" w14:paraId="78AE4A87" w14:textId="77777777">
      <w:pPr>
        <w:rPr>
          <w:rFonts w:ascii="Calibri" w:hAnsi="Calibri" w:eastAsia="Calibri" w:cs="Calibri"/>
          <w:b/>
          <w:sz w:val="22"/>
          <w:szCs w:val="22"/>
        </w:rPr>
      </w:pPr>
    </w:p>
    <w:p w:rsidR="00BD241B" w:rsidRDefault="00420819" w14:paraId="516E12D4" w14:textId="5899AC08">
      <w:pPr>
        <w:rPr>
          <w:rFonts w:ascii="Calibri" w:hAnsi="Calibri" w:eastAsia="Calibri" w:cs="Calibri"/>
          <w:sz w:val="22"/>
          <w:szCs w:val="22"/>
        </w:rPr>
      </w:pPr>
      <w:r>
        <w:rPr>
          <w:rFonts w:ascii="Calibri" w:hAnsi="Calibri" w:eastAsia="Calibri" w:cs="Calibri"/>
          <w:noProof/>
          <w:sz w:val="22"/>
          <w:szCs w:val="22"/>
        </w:rPr>
        <mc:AlternateContent>
          <mc:Choice Requires="wpi">
            <w:drawing>
              <wp:anchor distT="0" distB="0" distL="114300" distR="114300" simplePos="0" relativeHeight="251673600" behindDoc="0" locked="0" layoutInCell="1" allowOverlap="1" wp14:anchorId="7DF353EC" wp14:editId="1AACEF47">
                <wp:simplePos x="0" y="0"/>
                <wp:positionH relativeFrom="column">
                  <wp:posOffset>6780458</wp:posOffset>
                </wp:positionH>
                <wp:positionV relativeFrom="paragraph">
                  <wp:posOffset>1142539</wp:posOffset>
                </wp:positionV>
                <wp:extent cx="18720" cy="46080"/>
                <wp:effectExtent l="38100" t="38100" r="57785" b="49530"/>
                <wp:wrapNone/>
                <wp:docPr id="15" name="Inkt 15"/>
                <wp:cNvGraphicFramePr/>
                <a:graphic xmlns:a="http://schemas.openxmlformats.org/drawingml/2006/main">
                  <a:graphicData uri="http://schemas.microsoft.com/office/word/2010/wordprocessingInk">
                    <w14:contentPart bwMode="auto" r:id="rId44">
                      <w14:nvContentPartPr>
                        <w14:cNvContentPartPr/>
                      </w14:nvContentPartPr>
                      <w14:xfrm>
                        <a:off x="0" y="0"/>
                        <a:ext cx="18720" cy="46080"/>
                      </w14:xfrm>
                    </w14:contentPart>
                  </a:graphicData>
                </a:graphic>
              </wp:anchor>
            </w:drawing>
          </mc:Choice>
          <mc:Fallback>
            <w:pict w14:anchorId="036D5A0C">
              <v:shape id="Inkt 15" style="position:absolute;margin-left:533.2pt;margin-top:89.25pt;width:2.85pt;height:5.05pt;z-index:25167360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" w14:anchorId="63914C66">
                <v:imagedata o:title="" r:id="rId45"/>
              </v:shape>
            </w:pict>
          </mc:Fallback>
        </mc:AlternateContent>
      </w:r>
      <w:r>
        <w:rPr>
          <w:rFonts w:ascii="Calibri" w:hAnsi="Calibri" w:eastAsia="Calibri" w:cs="Calibri"/>
          <w:noProof/>
          <w:sz w:val="22"/>
          <w:szCs w:val="22"/>
        </w:rPr>
        <mc:AlternateContent>
          <mc:Choice Requires="wpi">
            <w:drawing>
              <wp:anchor distT="0" distB="0" distL="114300" distR="114300" simplePos="0" relativeHeight="251672576" behindDoc="0" locked="0" layoutInCell="1" allowOverlap="1" wp14:anchorId="2F3C3A30" wp14:editId="5564F1A3">
                <wp:simplePos x="0" y="0"/>
                <wp:positionH relativeFrom="column">
                  <wp:posOffset>7199858</wp:posOffset>
                </wp:positionH>
                <wp:positionV relativeFrom="paragraph">
                  <wp:posOffset>879927</wp:posOffset>
                </wp:positionV>
                <wp:extent cx="360" cy="720"/>
                <wp:effectExtent l="38100" t="19050" r="57150" b="56515"/>
                <wp:wrapNone/>
                <wp:docPr id="14" name="Inkt 14"/>
                <wp:cNvGraphicFramePr/>
                <a:graphic xmlns:a="http://schemas.openxmlformats.org/drawingml/2006/main">
                  <a:graphicData uri="http://schemas.microsoft.com/office/word/2010/wordprocessingInk">
                    <w14:contentPart bwMode="auto" r:id="rId46">
                      <w14:nvContentPartPr>
                        <w14:cNvContentPartPr/>
                      </w14:nvContentPartPr>
                      <w14:xfrm>
                        <a:off x="0" y="0"/>
                        <a:ext cx="360" cy="720"/>
                      </w14:xfrm>
                    </w14:contentPart>
                  </a:graphicData>
                </a:graphic>
              </wp:anchor>
            </w:drawing>
          </mc:Choice>
          <mc:Fallback>
            <w:pict w14:anchorId="4E14917B">
              <v:shape id="Inkt 14" style="position:absolute;margin-left:566.2pt;margin-top:68.6pt;width:1.45pt;height:1.45pt;z-index:25167257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" w14:anchorId="2400BFEB">
                <v:imagedata o:title="" r:id="rId47"/>
              </v:shape>
            </w:pict>
          </mc:Fallback>
        </mc:AlternateContent>
      </w:r>
      <w:r>
        <w:rPr>
          <w:rFonts w:ascii="Calibri" w:hAnsi="Calibri" w:eastAsia="Calibri" w:cs="Calibri"/>
          <w:noProof/>
          <w:sz w:val="22"/>
          <w:szCs w:val="22"/>
        </w:rPr>
        <mc:AlternateContent>
          <mc:Choice Requires="wpi">
            <w:drawing>
              <wp:anchor distT="0" distB="0" distL="114300" distR="114300" simplePos="0" relativeHeight="251671552" behindDoc="0" locked="0" layoutInCell="1" allowOverlap="1" wp14:anchorId="0BEE83DE" wp14:editId="2FED6C7B">
                <wp:simplePos x="0" y="0"/>
                <wp:positionH relativeFrom="column">
                  <wp:posOffset>7184018</wp:posOffset>
                </wp:positionH>
                <wp:positionV relativeFrom="paragraph">
                  <wp:posOffset>116007</wp:posOffset>
                </wp:positionV>
                <wp:extent cx="93600" cy="409320"/>
                <wp:effectExtent l="38100" t="38100" r="40005" b="48260"/>
                <wp:wrapNone/>
                <wp:docPr id="13" name="Inkt 13"/>
                <wp:cNvGraphicFramePr/>
                <a:graphic xmlns:a="http://schemas.openxmlformats.org/drawingml/2006/main">
                  <a:graphicData uri="http://schemas.microsoft.com/office/word/2010/wordprocessingInk">
                    <w14:contentPart bwMode="auto" r:id="rId48">
                      <w14:nvContentPartPr>
                        <w14:cNvContentPartPr/>
                      </w14:nvContentPartPr>
                      <w14:xfrm>
                        <a:off x="0" y="0"/>
                        <a:ext cx="93600" cy="409320"/>
                      </w14:xfrm>
                    </w14:contentPart>
                  </a:graphicData>
                </a:graphic>
              </wp:anchor>
            </w:drawing>
          </mc:Choice>
          <mc:Fallback>
            <w:pict w14:anchorId="52E41426">
              <v:shape id="Inkt 13" style="position:absolute;margin-left:564.95pt;margin-top:8.45pt;width:8.75pt;height:33.65pt;z-index:25167155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" w14:anchorId="4DA4C3C2">
                <v:imagedata o:title="" r:id="rId49"/>
              </v:shape>
            </w:pict>
          </mc:Fallback>
        </mc:AlternateContent>
      </w:r>
      <w:r>
        <w:rPr>
          <w:rFonts w:ascii="Calibri" w:hAnsi="Calibri" w:eastAsia="Calibri" w:cs="Calibri"/>
          <w:noProof/>
          <w:sz w:val="22"/>
          <w:szCs w:val="22"/>
        </w:rPr>
        <mc:AlternateContent>
          <mc:Choice Requires="wpi">
            <w:drawing>
              <wp:anchor distT="0" distB="0" distL="114300" distR="114300" simplePos="0" relativeHeight="251669504" behindDoc="0" locked="0" layoutInCell="1" allowOverlap="1" wp14:anchorId="484EB9F1" wp14:editId="7BAAE072">
                <wp:simplePos x="0" y="0"/>
                <wp:positionH relativeFrom="column">
                  <wp:posOffset>6979178</wp:posOffset>
                </wp:positionH>
                <wp:positionV relativeFrom="paragraph">
                  <wp:posOffset>1138536</wp:posOffset>
                </wp:positionV>
                <wp:extent cx="360" cy="360"/>
                <wp:effectExtent l="38100" t="19050" r="57150" b="57150"/>
                <wp:wrapNone/>
                <wp:docPr id="11" name="Inkt 11"/>
                <wp:cNvGraphicFramePr/>
                <a:graphic xmlns:a="http://schemas.openxmlformats.org/drawingml/2006/main">
                  <a:graphicData uri="http://schemas.microsoft.com/office/word/2010/wordprocessingInk">
                    <w14:contentPart bwMode="auto" r:id="rId50">
                      <w14:nvContentPartPr>
                        <w14:cNvContentPartPr/>
                      </w14:nvContentPartPr>
                      <w14:xfrm>
                        <a:off x="0" y="0"/>
                        <a:ext cx="360" cy="360"/>
                      </w14:xfrm>
                    </w14:contentPart>
                  </a:graphicData>
                </a:graphic>
              </wp:anchor>
            </w:drawing>
          </mc:Choice>
          <mc:Fallback>
            <w:pict w14:anchorId="215CA95D">
              <v:shape id="Inkt 11" style="position:absolute;margin-left:548.85pt;margin-top:88.95pt;width:1.45pt;height:1.45pt;z-index:25166950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" w14:anchorId="45379E06">
                <v:imagedata o:title="" r:id="rId47"/>
              </v:shape>
            </w:pict>
          </mc:Fallback>
        </mc:AlternateContent>
      </w:r>
      <w:r>
        <w:rPr>
          <w:rFonts w:ascii="Calibri" w:hAnsi="Calibri" w:eastAsia="Calibri" w:cs="Calibri"/>
          <w:sz w:val="22"/>
          <w:szCs w:val="22"/>
        </w:rPr>
        <w:t xml:space="preserve">Eind Mei was de schoolfotograaf op school. Door de goede logistieke planning en geweldige </w:t>
      </w:r>
      <w:r>
        <w:rPr>
          <w:rFonts w:ascii="Calibri" w:hAnsi="Calibri" w:eastAsia="Calibri" w:cs="Calibri"/>
          <w:noProof/>
          <w:sz w:val="22"/>
          <w:szCs w:val="22"/>
        </w:rPr>
        <mc:AlternateContent>
          <mc:Choice Requires="wpi">
            <w:drawing>
              <wp:anchor distT="0" distB="0" distL="114300" distR="114300" simplePos="0" relativeHeight="251674624" behindDoc="0" locked="0" layoutInCell="1" allowOverlap="1" wp14:anchorId="1A698B25" wp14:editId="59FCB770">
                <wp:simplePos x="0" y="0"/>
                <wp:positionH relativeFrom="column">
                  <wp:posOffset>6865418</wp:posOffset>
                </wp:positionH>
                <wp:positionV relativeFrom="paragraph">
                  <wp:posOffset>-479072</wp:posOffset>
                </wp:positionV>
                <wp:extent cx="6840" cy="39960"/>
                <wp:effectExtent l="38100" t="38100" r="50800" b="55880"/>
                <wp:wrapNone/>
                <wp:docPr id="16" name="Inkt 16"/>
                <wp:cNvGraphicFramePr/>
                <a:graphic xmlns:a="http://schemas.openxmlformats.org/drawingml/2006/main">
                  <a:graphicData uri="http://schemas.microsoft.com/office/word/2010/wordprocessingInk">
                    <w14:contentPart bwMode="auto" r:id="rId51">
                      <w14:nvContentPartPr>
                        <w14:cNvContentPartPr/>
                      </w14:nvContentPartPr>
                      <w14:xfrm>
                        <a:off x="0" y="0"/>
                        <a:ext cx="6840" cy="39960"/>
                      </w14:xfrm>
                    </w14:contentPart>
                  </a:graphicData>
                </a:graphic>
              </wp:anchor>
            </w:drawing>
          </mc:Choice>
          <mc:Fallback>
            <w:pict w14:anchorId="22FA02F0">
              <v:shape id="Inkt 16" style="position:absolute;margin-left:539.9pt;margin-top:-38.4pt;width:2pt;height:4.6pt;z-index:25167462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" w14:anchorId="0BA4A0DC">
                <v:imagedata o:title="" r:id="rId52"/>
              </v:shape>
            </w:pict>
          </mc:Fallback>
        </mc:AlternateContent>
      </w:r>
      <w:r>
        <w:rPr>
          <w:rFonts w:ascii="Calibri" w:hAnsi="Calibri" w:eastAsia="Calibri" w:cs="Calibri"/>
          <w:noProof/>
          <w:sz w:val="22"/>
          <w:szCs w:val="22"/>
        </w:rPr>
        <mc:AlternateContent>
          <mc:Choice Requires="wpi">
            <w:drawing>
              <wp:anchor distT="0" distB="0" distL="114300" distR="114300" simplePos="0" relativeHeight="251670528" behindDoc="0" locked="0" layoutInCell="1" allowOverlap="1" wp14:anchorId="65E10322" wp14:editId="5CB0810A">
                <wp:simplePos x="0" y="0"/>
                <wp:positionH relativeFrom="column">
                  <wp:posOffset>7184018</wp:posOffset>
                </wp:positionH>
                <wp:positionV relativeFrom="paragraph">
                  <wp:posOffset>-1065612</wp:posOffset>
                </wp:positionV>
                <wp:extent cx="41400" cy="237600"/>
                <wp:effectExtent l="57150" t="38100" r="53975" b="48260"/>
                <wp:wrapNone/>
                <wp:docPr id="12" name="Inkt 12"/>
                <wp:cNvGraphicFramePr/>
                <a:graphic xmlns:a="http://schemas.openxmlformats.org/drawingml/2006/main">
                  <a:graphicData uri="http://schemas.microsoft.com/office/word/2010/wordprocessingInk">
                    <w14:contentPart bwMode="auto" r:id="rId53">
                      <w14:nvContentPartPr>
                        <w14:cNvContentPartPr/>
                      </w14:nvContentPartPr>
                      <w14:xfrm>
                        <a:off x="0" y="0"/>
                        <a:ext cx="41400" cy="237600"/>
                      </w14:xfrm>
                    </w14:contentPart>
                  </a:graphicData>
                </a:graphic>
              </wp:anchor>
            </w:drawing>
          </mc:Choice>
          <mc:Fallback>
            <w:pict w14:anchorId="05BD139C">
              <v:shape id="Inkt 12" style="position:absolute;margin-left:564.95pt;margin-top:-84.6pt;width:4.65pt;height:20.1pt;z-index:25167052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" w14:anchorId="3A0F5D7C">
                <v:imagedata o:title="" r:id="rId54"/>
              </v:shape>
            </w:pict>
          </mc:Fallback>
        </mc:AlternateContent>
      </w:r>
      <w:r>
        <w:rPr>
          <w:rFonts w:ascii="Calibri" w:hAnsi="Calibri" w:eastAsia="Calibri" w:cs="Calibri"/>
          <w:sz w:val="22"/>
          <w:szCs w:val="22"/>
        </w:rPr>
        <w:t>medewerking van de kinderen verliepen deze dagen soepel en konden er (meestal) mooie foto’s gemaakt worden van alle kinderen. Er was ook weer de mogelijkheid om met je broer of zus op de foto te gaan. Hier is goed gebruik van gemaakt.</w:t>
      </w:r>
    </w:p>
    <w:p w:rsidR="00BD241B" w:rsidRDefault="00BD241B" w14:paraId="06D53D8A" w14:textId="77777777">
      <w:pPr>
        <w:rPr>
          <w:rFonts w:ascii="Calibri" w:hAnsi="Calibri" w:eastAsia="Calibri" w:cs="Calibri"/>
          <w:sz w:val="22"/>
          <w:szCs w:val="22"/>
        </w:rPr>
      </w:pPr>
    </w:p>
    <w:p w:rsidR="00BD241B" w:rsidRDefault="002E54C7" w14:paraId="3DA68789" w14:textId="77777777">
      <w:pPr>
        <w:rPr>
          <w:rFonts w:ascii="Calibri" w:hAnsi="Calibri" w:eastAsia="Calibri" w:cs="Calibri"/>
          <w:sz w:val="22"/>
          <w:szCs w:val="22"/>
        </w:rPr>
      </w:pPr>
      <w:r>
        <w:rPr>
          <w:rFonts w:ascii="Calibri" w:hAnsi="Calibri" w:eastAsia="Calibri" w:cs="Calibri"/>
          <w:noProof/>
          <w:sz w:val="22"/>
          <w:szCs w:val="22"/>
        </w:rPr>
        <w:drawing>
          <wp:inline distT="0" distB="0" distL="0" distR="0" wp14:anchorId="60978D07" wp14:editId="310A278D">
            <wp:extent cx="2166768" cy="3852094"/>
            <wp:effectExtent l="0" t="0" r="0" b="0"/>
            <wp:docPr id="45" name="Afbeelding 45" descr="A room with a white wall and stai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room with a white wall and stairs&#10;&#10;Description automatically generated"/>
                    <pic:cNvPicPr preferRelativeResize="0"/>
                  </pic:nvPicPr>
                  <pic:blipFill>
                    <a:blip r:embed="rId55"/>
                    <a:srcRect/>
                    <a:stretch>
                      <a:fillRect/>
                    </a:stretch>
                  </pic:blipFill>
                  <pic:spPr>
                    <a:xfrm>
                      <a:off x="0" y="0"/>
                      <a:ext cx="2166768" cy="3852094"/>
                    </a:xfrm>
                    <a:prstGeom prst="rect">
                      <a:avLst/>
                    </a:prstGeom>
                    <a:ln/>
                  </pic:spPr>
                </pic:pic>
              </a:graphicData>
            </a:graphic>
          </wp:inline>
        </w:drawing>
      </w:r>
    </w:p>
    <w:p w:rsidR="00BD241B" w:rsidRDefault="00BD241B" w14:paraId="38AA79A6" w14:textId="77777777">
      <w:pPr>
        <w:rPr>
          <w:rFonts w:ascii="Calibri" w:hAnsi="Calibri" w:eastAsia="Calibri" w:cs="Calibri"/>
          <w:sz w:val="22"/>
          <w:szCs w:val="22"/>
        </w:rPr>
      </w:pPr>
    </w:p>
    <w:p w:rsidR="00BD241B" w:rsidRDefault="00BD241B" w14:paraId="7F0997D6" w14:textId="77777777">
      <w:pPr>
        <w:widowControl/>
        <w:spacing w:after="200" w:line="276" w:lineRule="auto"/>
        <w:rPr>
          <w:rFonts w:ascii="Calibri" w:hAnsi="Calibri" w:eastAsia="Calibri" w:cs="Calibri"/>
          <w:b/>
          <w:sz w:val="22"/>
          <w:szCs w:val="22"/>
        </w:rPr>
      </w:pPr>
    </w:p>
    <w:p w:rsidR="00BD241B" w:rsidRDefault="002E54C7" w14:paraId="2E12F856" w14:textId="77777777">
      <w:pPr>
        <w:widowControl/>
        <w:spacing w:after="200" w:line="276" w:lineRule="auto"/>
        <w:rPr>
          <w:rFonts w:ascii="Calibri" w:hAnsi="Calibri" w:eastAsia="Calibri" w:cs="Calibri"/>
          <w:b/>
          <w:sz w:val="22"/>
          <w:szCs w:val="22"/>
        </w:rPr>
      </w:pPr>
      <w:r>
        <w:br w:type="page"/>
      </w:r>
    </w:p>
    <w:p w:rsidR="00BD241B" w:rsidRDefault="002E54C7" w14:paraId="28CDBE01" w14:textId="77777777">
      <w:pPr>
        <w:rPr>
          <w:rFonts w:ascii="Calibri" w:hAnsi="Calibri" w:eastAsia="Calibri" w:cs="Calibri"/>
          <w:b/>
          <w:sz w:val="22"/>
          <w:szCs w:val="22"/>
        </w:rPr>
      </w:pPr>
      <w:r>
        <w:rPr>
          <w:rFonts w:ascii="Calibri" w:hAnsi="Calibri" w:eastAsia="Calibri" w:cs="Calibri"/>
          <w:b/>
          <w:sz w:val="22"/>
          <w:szCs w:val="22"/>
        </w:rPr>
        <w:t xml:space="preserve">3. Buitenschoolse activiteiten </w:t>
      </w:r>
    </w:p>
    <w:p w:rsidR="00BD241B" w:rsidRDefault="00BD241B" w14:paraId="77FF0021" w14:textId="77777777">
      <w:pPr>
        <w:rPr>
          <w:rFonts w:ascii="Calibri" w:hAnsi="Calibri" w:eastAsia="Calibri" w:cs="Calibri"/>
          <w:b/>
          <w:sz w:val="22"/>
          <w:szCs w:val="22"/>
        </w:rPr>
      </w:pPr>
    </w:p>
    <w:p w:rsidR="00BD241B" w:rsidRDefault="002E54C7" w14:paraId="0CB4F50B" w14:textId="77777777">
      <w:pPr>
        <w:rPr>
          <w:rFonts w:ascii="Calibri" w:hAnsi="Calibri" w:eastAsia="Calibri" w:cs="Calibri"/>
          <w:sz w:val="22"/>
          <w:szCs w:val="22"/>
          <w:u w:val="single"/>
        </w:rPr>
      </w:pPr>
      <w:r>
        <w:rPr>
          <w:rFonts w:ascii="Calibri" w:hAnsi="Calibri" w:eastAsia="Calibri" w:cs="Calibri"/>
          <w:sz w:val="22"/>
          <w:szCs w:val="22"/>
          <w:u w:val="single"/>
        </w:rPr>
        <w:t>Voetbaltoernooi</w:t>
      </w:r>
    </w:p>
    <w:p w:rsidR="00BD241B" w:rsidRDefault="002E54C7" w14:paraId="15294EA3" w14:textId="77777777">
      <w:pPr>
        <w:rPr>
          <w:rFonts w:ascii="Calibri" w:hAnsi="Calibri" w:eastAsia="Calibri" w:cs="Calibri"/>
          <w:sz w:val="22"/>
          <w:szCs w:val="22"/>
        </w:rPr>
      </w:pPr>
      <w:r>
        <w:rPr>
          <w:rFonts w:ascii="Calibri" w:hAnsi="Calibri" w:eastAsia="Calibri" w:cs="Calibri"/>
          <w:sz w:val="22"/>
          <w:szCs w:val="22"/>
        </w:rPr>
        <w:t xml:space="preserve">De organisatie van het voetbaltoernooi is inmiddels in handen van Move. Kinderen konden zich inschrijven en hebben in de mooie oranje shirts van de Lichtstraat hun beste voetbalvaardigheden laten zien. </w:t>
      </w:r>
    </w:p>
    <w:p w:rsidR="00BD241B" w:rsidRDefault="00BD241B" w14:paraId="6CBA7A0F" w14:textId="77777777">
      <w:pPr>
        <w:rPr>
          <w:rFonts w:ascii="Calibri" w:hAnsi="Calibri" w:eastAsia="Calibri" w:cs="Calibri"/>
          <w:sz w:val="22"/>
          <w:szCs w:val="22"/>
        </w:rPr>
      </w:pPr>
    </w:p>
    <w:p w:rsidR="00BD241B" w:rsidRDefault="002E54C7" w14:paraId="48E99027" w14:textId="77777777">
      <w:pPr>
        <w:rPr>
          <w:rFonts w:ascii="Calibri" w:hAnsi="Calibri" w:eastAsia="Calibri" w:cs="Calibri"/>
          <w:sz w:val="22"/>
          <w:szCs w:val="22"/>
          <w:u w:val="single"/>
        </w:rPr>
      </w:pPr>
      <w:r>
        <w:rPr>
          <w:rFonts w:ascii="Calibri" w:hAnsi="Calibri" w:eastAsia="Calibri" w:cs="Calibri"/>
          <w:sz w:val="22"/>
          <w:szCs w:val="22"/>
          <w:u w:val="single"/>
        </w:rPr>
        <w:t>Avondvierdaagse</w:t>
      </w:r>
    </w:p>
    <w:p w:rsidR="00BD241B" w:rsidRDefault="002E54C7" w14:paraId="434C0800" w14:textId="12DA122E">
      <w:pPr>
        <w:rPr>
          <w:rFonts w:ascii="Calibri" w:hAnsi="Calibri" w:eastAsia="Calibri" w:cs="Calibri"/>
          <w:sz w:val="22"/>
          <w:szCs w:val="22"/>
        </w:rPr>
      </w:pPr>
      <w:r>
        <w:rPr>
          <w:rFonts w:ascii="Calibri" w:hAnsi="Calibri" w:eastAsia="Calibri" w:cs="Calibri"/>
          <w:sz w:val="22"/>
          <w:szCs w:val="22"/>
        </w:rPr>
        <w:t xml:space="preserve">De avond4daagse is dit jaar gelopen voor de 24ste keer. Ook de kinderen van de Lichtstraat met hun ouders/begeleiders liepen mee. We kleurden mooi oranje met z’n allen in de ‘stoet’. Met veel plezier en mooi weer zijn de avonden beleefd. Op de laatste avond werden we </w:t>
      </w:r>
      <w:r w:rsidR="00E77667">
        <w:rPr>
          <w:rFonts w:ascii="Calibri" w:hAnsi="Calibri" w:eastAsia="Calibri" w:cs="Calibri"/>
          <w:sz w:val="22"/>
          <w:szCs w:val="22"/>
        </w:rPr>
        <w:t>binnengehaald</w:t>
      </w:r>
      <w:r>
        <w:rPr>
          <w:rFonts w:ascii="Calibri" w:hAnsi="Calibri" w:eastAsia="Calibri" w:cs="Calibri"/>
          <w:sz w:val="22"/>
          <w:szCs w:val="22"/>
        </w:rPr>
        <w:t xml:space="preserve"> door een aantal enthousiaste leerkrachten van de Lichtstraat. Van hen kregen we de beroemde medaille uitgereikt. Helaas hebben we dit jaar niet de prijs voor de meeste deelnemers in ontvangst mogen nemen. We hopen dat er volgend jaar weer veel deelnemers mee zullen doen.</w:t>
      </w:r>
    </w:p>
    <w:p w:rsidR="00BD241B" w:rsidRDefault="002E54C7" w14:paraId="56DBCE0D" w14:textId="1566B00D">
      <w:pPr>
        <w:rPr>
          <w:rFonts w:ascii="Calibri" w:hAnsi="Calibri" w:eastAsia="Calibri" w:cs="Calibri"/>
          <w:sz w:val="22"/>
          <w:szCs w:val="22"/>
        </w:rPr>
      </w:pPr>
      <w:r>
        <w:rPr>
          <w:rFonts w:ascii="Calibri" w:hAnsi="Calibri" w:eastAsia="Calibri" w:cs="Calibri"/>
          <w:sz w:val="22"/>
          <w:szCs w:val="22"/>
        </w:rPr>
        <w:t xml:space="preserve">Volgend jaar vindt de </w:t>
      </w:r>
      <w:r w:rsidR="00E77667">
        <w:rPr>
          <w:rFonts w:ascii="Calibri" w:hAnsi="Calibri" w:eastAsia="Calibri" w:cs="Calibri"/>
          <w:sz w:val="22"/>
          <w:szCs w:val="22"/>
        </w:rPr>
        <w:t>avondvierdaagse</w:t>
      </w:r>
      <w:r>
        <w:rPr>
          <w:rFonts w:ascii="Calibri" w:hAnsi="Calibri" w:eastAsia="Calibri" w:cs="Calibri"/>
          <w:sz w:val="22"/>
          <w:szCs w:val="22"/>
        </w:rPr>
        <w:t xml:space="preserve"> 11 t/m 14 juni plaats. We hopen dat er weer veel deelnemers mee zullen doen!</w:t>
      </w:r>
    </w:p>
    <w:p w:rsidR="00BD241B" w:rsidRDefault="00BD241B" w14:paraId="497CB1B2" w14:textId="77777777">
      <w:pPr>
        <w:rPr>
          <w:rFonts w:ascii="Calibri" w:hAnsi="Calibri" w:eastAsia="Calibri" w:cs="Calibri"/>
          <w:sz w:val="22"/>
          <w:szCs w:val="22"/>
        </w:rPr>
      </w:pPr>
    </w:p>
    <w:p w:rsidR="00BD241B" w:rsidRDefault="000C2947" w14:paraId="4FB9E5DC" w14:textId="55A776F6">
      <w:pPr>
        <w:rPr>
          <w:rFonts w:ascii="Calibri" w:hAnsi="Calibri" w:eastAsia="Calibri" w:cs="Calibri"/>
          <w:sz w:val="22"/>
          <w:szCs w:val="22"/>
        </w:rPr>
      </w:pPr>
      <w:r>
        <w:rPr>
          <w:rFonts w:ascii="Calibri" w:hAnsi="Calibri" w:eastAsia="Calibri" w:cs="Calibri"/>
          <w:noProof/>
          <w:sz w:val="22"/>
          <w:szCs w:val="22"/>
        </w:rPr>
        <mc:AlternateContent>
          <mc:Choice Requires="wpi">
            <w:drawing>
              <wp:anchor distT="0" distB="0" distL="114300" distR="114300" simplePos="0" relativeHeight="251675648" behindDoc="0" locked="0" layoutInCell="1" allowOverlap="1" wp14:anchorId="148BA505" wp14:editId="3F02F4D3">
                <wp:simplePos x="0" y="0"/>
                <wp:positionH relativeFrom="column">
                  <wp:posOffset>9425018</wp:posOffset>
                </wp:positionH>
                <wp:positionV relativeFrom="paragraph">
                  <wp:posOffset>1027473</wp:posOffset>
                </wp:positionV>
                <wp:extent cx="23040" cy="40680"/>
                <wp:effectExtent l="38100" t="38100" r="53340" b="54610"/>
                <wp:wrapNone/>
                <wp:docPr id="17" name="Inkt 17"/>
                <wp:cNvGraphicFramePr/>
                <a:graphic xmlns:a="http://schemas.openxmlformats.org/drawingml/2006/main">
                  <a:graphicData uri="http://schemas.microsoft.com/office/word/2010/wordprocessingInk">
                    <w14:contentPart bwMode="auto" r:id="rId56">
                      <w14:nvContentPartPr>
                        <w14:cNvContentPartPr/>
                      </w14:nvContentPartPr>
                      <w14:xfrm>
                        <a:off x="0" y="0"/>
                        <a:ext cx="23040" cy="40680"/>
                      </w14:xfrm>
                    </w14:contentPart>
                  </a:graphicData>
                </a:graphic>
              </wp:anchor>
            </w:drawing>
          </mc:Choice>
          <mc:Fallback>
            <w:pict w14:anchorId="5BFE7623">
              <v:shape id="Inkt 17" style="position:absolute;margin-left:741.45pt;margin-top:80.2pt;width:3.2pt;height:4.6pt;z-index:251675648;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" w14:anchorId="56E3FAE0">
                <v:imagedata o:title="" r:id="rId57"/>
              </v:shape>
            </w:pict>
          </mc:Fallback>
        </mc:AlternateContent>
      </w:r>
      <w:r>
        <w:rPr>
          <w:rFonts w:ascii="Calibri" w:hAnsi="Calibri" w:eastAsia="Calibri" w:cs="Calibri"/>
          <w:noProof/>
          <w:sz w:val="22"/>
          <w:szCs w:val="22"/>
        </w:rPr>
        <w:drawing>
          <wp:inline distT="0" distB="0" distL="0" distR="0" wp14:anchorId="6D9C162D" wp14:editId="180BA0E7">
            <wp:extent cx="5759450" cy="3239770"/>
            <wp:effectExtent l="0" t="0" r="0" b="0"/>
            <wp:docPr id="47" name="Afbeelding 47" descr="A group of women standing in front of a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A group of women standing in front of a table&#10;&#10;Description automatically generated"/>
                    <pic:cNvPicPr preferRelativeResize="0"/>
                  </pic:nvPicPr>
                  <pic:blipFill>
                    <a:blip r:embed="rId58"/>
                    <a:srcRect/>
                    <a:stretch>
                      <a:fillRect/>
                    </a:stretch>
                  </pic:blipFill>
                  <pic:spPr>
                    <a:xfrm>
                      <a:off x="0" y="0"/>
                      <a:ext cx="5759450" cy="3239770"/>
                    </a:xfrm>
                    <a:prstGeom prst="rect">
                      <a:avLst/>
                    </a:prstGeom>
                    <a:ln/>
                  </pic:spPr>
                </pic:pic>
              </a:graphicData>
            </a:graphic>
          </wp:inline>
        </w:drawing>
      </w:r>
    </w:p>
    <w:p w:rsidR="00BD241B" w:rsidRDefault="00BD241B" w14:paraId="29B40DDA" w14:textId="77777777">
      <w:pPr>
        <w:rPr>
          <w:rFonts w:ascii="Calibri" w:hAnsi="Calibri" w:eastAsia="Calibri" w:cs="Calibri"/>
          <w:sz w:val="22"/>
          <w:szCs w:val="22"/>
          <w:u w:val="single"/>
        </w:rPr>
      </w:pPr>
    </w:p>
    <w:p w:rsidR="00BD241B" w:rsidRDefault="00BD241B" w14:paraId="7B84315E" w14:textId="77777777">
      <w:pPr>
        <w:rPr>
          <w:rFonts w:ascii="Calibri" w:hAnsi="Calibri" w:eastAsia="Calibri" w:cs="Calibri"/>
          <w:sz w:val="22"/>
          <w:szCs w:val="22"/>
        </w:rPr>
      </w:pPr>
    </w:p>
    <w:p w:rsidR="00BD241B" w:rsidRDefault="002E54C7" w14:paraId="1966E6CD" w14:textId="77777777">
      <w:pPr>
        <w:widowControl/>
        <w:spacing w:after="200" w:line="276" w:lineRule="auto"/>
        <w:rPr>
          <w:rFonts w:ascii="Calibri" w:hAnsi="Calibri" w:eastAsia="Calibri" w:cs="Calibri"/>
          <w:b/>
          <w:sz w:val="22"/>
          <w:szCs w:val="22"/>
        </w:rPr>
      </w:pPr>
      <w:r>
        <w:br w:type="page"/>
      </w:r>
    </w:p>
    <w:p w:rsidR="00BD241B" w:rsidRDefault="002E54C7" w14:paraId="1BB0FF7F" w14:textId="77777777">
      <w:pPr>
        <w:rPr>
          <w:rFonts w:ascii="Calibri" w:hAnsi="Calibri" w:eastAsia="Calibri" w:cs="Calibri"/>
          <w:b/>
          <w:sz w:val="22"/>
          <w:szCs w:val="22"/>
        </w:rPr>
      </w:pPr>
      <w:r>
        <w:rPr>
          <w:rFonts w:ascii="Calibri" w:hAnsi="Calibri" w:eastAsia="Calibri" w:cs="Calibri"/>
          <w:b/>
          <w:sz w:val="22"/>
          <w:szCs w:val="22"/>
        </w:rPr>
        <w:t>4. Overige activiteiten van de ouderraad</w:t>
      </w:r>
    </w:p>
    <w:p w:rsidR="00BD241B" w:rsidRDefault="00BD241B" w14:paraId="70466760" w14:textId="77777777">
      <w:pPr>
        <w:rPr>
          <w:rFonts w:ascii="Calibri" w:hAnsi="Calibri" w:eastAsia="Calibri" w:cs="Calibri"/>
          <w:sz w:val="22"/>
          <w:szCs w:val="22"/>
        </w:rPr>
      </w:pPr>
    </w:p>
    <w:p w:rsidR="00BD241B" w:rsidRDefault="002E54C7" w14:paraId="57F8CF93" w14:textId="77777777">
      <w:pPr>
        <w:rPr>
          <w:rFonts w:ascii="Calibri" w:hAnsi="Calibri" w:eastAsia="Calibri" w:cs="Calibri"/>
          <w:sz w:val="22"/>
          <w:szCs w:val="22"/>
          <w:u w:val="single"/>
        </w:rPr>
      </w:pPr>
      <w:r>
        <w:rPr>
          <w:rFonts w:ascii="Calibri" w:hAnsi="Calibri" w:eastAsia="Calibri" w:cs="Calibri"/>
          <w:sz w:val="22"/>
          <w:szCs w:val="22"/>
          <w:u w:val="single"/>
        </w:rPr>
        <w:t>Schoolverlatersboekjes</w:t>
      </w:r>
    </w:p>
    <w:p w:rsidR="00BD241B" w:rsidRDefault="002E54C7" w14:paraId="7F40246C" w14:textId="77777777">
      <w:pPr>
        <w:rPr>
          <w:rFonts w:ascii="Calibri" w:hAnsi="Calibri" w:eastAsia="Calibri" w:cs="Calibri"/>
          <w:sz w:val="22"/>
          <w:szCs w:val="22"/>
        </w:rPr>
      </w:pPr>
      <w:r>
        <w:rPr>
          <w:rFonts w:ascii="Calibri" w:hAnsi="Calibri" w:eastAsia="Calibri" w:cs="Calibri"/>
          <w:sz w:val="22"/>
          <w:szCs w:val="22"/>
        </w:rPr>
        <w:t xml:space="preserve">Het schoolverlatersboekje is een traditie op de Lichtstraat. Alle kinderen maken gedurende hun loopbaan op school, ieder jaar een tekening. De Ouderraad voegt deze tekeningen samen met mooie foto’s, persoonlijke woordjes van de leerkrachten en directeur, liedjes, en andere teksten. Dit wordt gebundeld en aan het einde van de schoolcarrière krijgt elke schoolverlater een persoonlijk boekje uitgereikt. Voor veel kinderen is dit een prachtig aandenken aan de basisschooltijd. </w:t>
      </w:r>
    </w:p>
    <w:p w:rsidR="00BD241B" w:rsidRDefault="00BD241B" w14:paraId="5AC24442" w14:textId="77777777">
      <w:pPr>
        <w:rPr>
          <w:rFonts w:ascii="Calibri" w:hAnsi="Calibri" w:eastAsia="Calibri" w:cs="Calibri"/>
          <w:sz w:val="22"/>
          <w:szCs w:val="22"/>
          <w:u w:val="single"/>
        </w:rPr>
      </w:pPr>
    </w:p>
    <w:p w:rsidR="00BD241B" w:rsidRDefault="002E54C7" w14:paraId="69C19016" w14:textId="77777777">
      <w:pPr>
        <w:rPr>
          <w:rFonts w:ascii="Calibri" w:hAnsi="Calibri" w:eastAsia="Calibri" w:cs="Calibri"/>
          <w:sz w:val="22"/>
          <w:szCs w:val="22"/>
          <w:u w:val="single"/>
        </w:rPr>
      </w:pPr>
      <w:r>
        <w:rPr>
          <w:rFonts w:ascii="Calibri" w:hAnsi="Calibri" w:eastAsia="Calibri" w:cs="Calibri"/>
          <w:sz w:val="22"/>
          <w:szCs w:val="22"/>
          <w:u w:val="single"/>
        </w:rPr>
        <w:t>Musical</w:t>
      </w:r>
    </w:p>
    <w:p w:rsidR="00BD241B" w:rsidRDefault="002E54C7" w14:paraId="41C17C5A" w14:textId="77777777">
      <w:pPr>
        <w:rPr>
          <w:rFonts w:ascii="Calibri" w:hAnsi="Calibri" w:eastAsia="Calibri" w:cs="Calibri"/>
          <w:sz w:val="22"/>
          <w:szCs w:val="22"/>
        </w:rPr>
      </w:pPr>
      <w:r>
        <w:rPr>
          <w:rFonts w:ascii="Calibri" w:hAnsi="Calibri" w:eastAsia="Calibri" w:cs="Calibri"/>
          <w:sz w:val="22"/>
          <w:szCs w:val="22"/>
        </w:rPr>
        <w:t xml:space="preserve">Op de Lichtstraat voeren de kinderen van groep 8 een musical op. Wekenlang werden er rollen verdeeld, geoefend en decors gebouwd. </w:t>
      </w:r>
    </w:p>
    <w:p w:rsidR="00BD241B" w:rsidRDefault="002E54C7" w14:paraId="36CC52CD" w14:textId="77777777">
      <w:pPr>
        <w:rPr>
          <w:rFonts w:ascii="Calibri" w:hAnsi="Calibri" w:eastAsia="Calibri" w:cs="Calibri"/>
          <w:sz w:val="22"/>
          <w:szCs w:val="22"/>
        </w:rPr>
      </w:pPr>
      <w:r>
        <w:rPr>
          <w:rFonts w:ascii="Calibri" w:hAnsi="Calibri" w:eastAsia="Calibri" w:cs="Calibri"/>
          <w:sz w:val="22"/>
          <w:szCs w:val="22"/>
        </w:rPr>
        <w:t>Vanuit de Ouderraad werd er gezorgd voor een hapje en een drankje na afloop van de avondvoorstelling. Met het mooie weer kon er een “bar” buiten gecreëerd worden waar de leerkrachten, ouders en kinderen lekker even konden nagenieten van een indrukwekkende avond.</w:t>
      </w:r>
    </w:p>
    <w:p w:rsidR="00BD241B" w:rsidRDefault="00BD241B" w14:paraId="57914E99" w14:textId="77777777">
      <w:pPr>
        <w:rPr>
          <w:rFonts w:ascii="Calibri" w:hAnsi="Calibri" w:eastAsia="Calibri" w:cs="Calibri"/>
          <w:sz w:val="22"/>
          <w:szCs w:val="22"/>
        </w:rPr>
      </w:pPr>
    </w:p>
    <w:p w:rsidR="00BD241B" w:rsidRDefault="002E54C7" w14:paraId="7C813266" w14:textId="77777777">
      <w:pPr>
        <w:rPr>
          <w:rFonts w:ascii="Calibri" w:hAnsi="Calibri" w:eastAsia="Calibri" w:cs="Calibri"/>
          <w:color w:val="FF0000"/>
          <w:sz w:val="22"/>
          <w:szCs w:val="22"/>
          <w:u w:val="single"/>
        </w:rPr>
      </w:pPr>
      <w:r>
        <w:rPr>
          <w:rFonts w:ascii="Calibri" w:hAnsi="Calibri" w:eastAsia="Calibri" w:cs="Calibri"/>
          <w:noProof/>
          <w:color w:val="FF0000"/>
          <w:sz w:val="22"/>
          <w:szCs w:val="22"/>
          <w:u w:val="single"/>
        </w:rPr>
        <w:drawing>
          <wp:inline distT="0" distB="0" distL="0" distR="0" wp14:anchorId="11288EC5" wp14:editId="0A670B05">
            <wp:extent cx="3755152" cy="5115180"/>
            <wp:effectExtent l="0" t="0" r="0" b="0"/>
            <wp:docPr id="48" name="Afbeelding 48" descr="A group of people standing in front of a table with drink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jpg" descr="A group of people standing in front of a table with drinks&#10;&#10;Description automatically generated"/>
                    <pic:cNvPicPr preferRelativeResize="0"/>
                  </pic:nvPicPr>
                  <pic:blipFill rotWithShape="1">
                    <a:blip r:embed="rId59"/>
                    <a:srcRect l="5639" t="3594"/>
                    <a:stretch/>
                  </pic:blipFill>
                  <pic:spPr bwMode="auto">
                    <a:xfrm>
                      <a:off x="0" y="0"/>
                      <a:ext cx="3755497" cy="5115650"/>
                    </a:xfrm>
                    <a:prstGeom prst="rect">
                      <a:avLst/>
                    </a:prstGeom>
                    <a:ln>
                      <a:noFill/>
                    </a:ln>
                    <a:extLst>
                      <a:ext uri="{53640926-AAD7-44D8-BBD7-CCE9431645EC}">
                        <a14:shadowObscured xmlns:a14="http://schemas.microsoft.com/office/drawing/2010/main"/>
                      </a:ext>
                    </a:extLst>
                  </pic:spPr>
                </pic:pic>
              </a:graphicData>
            </a:graphic>
          </wp:inline>
        </w:drawing>
      </w:r>
    </w:p>
    <w:p w:rsidR="00BD241B" w:rsidRDefault="00BD241B" w14:paraId="037765B3" w14:textId="77777777">
      <w:pPr>
        <w:rPr>
          <w:rFonts w:ascii="Calibri" w:hAnsi="Calibri" w:eastAsia="Calibri" w:cs="Calibri"/>
          <w:color w:val="FF0000"/>
          <w:sz w:val="22"/>
          <w:szCs w:val="22"/>
          <w:u w:val="single"/>
        </w:rPr>
      </w:pPr>
    </w:p>
    <w:p w:rsidR="00BD241B" w:rsidRDefault="00BD241B" w14:paraId="16853436" w14:textId="77777777">
      <w:pPr>
        <w:widowControl/>
        <w:spacing w:after="200" w:line="276" w:lineRule="auto"/>
        <w:rPr>
          <w:rFonts w:ascii="Calibri" w:hAnsi="Calibri" w:eastAsia="Calibri" w:cs="Calibri"/>
          <w:sz w:val="22"/>
          <w:szCs w:val="22"/>
          <w:u w:val="single"/>
        </w:rPr>
      </w:pPr>
    </w:p>
    <w:p w:rsidR="00E77667" w:rsidRDefault="00E77667" w14:paraId="0F30A73B" w14:textId="3BD7FBFE">
      <w:pPr>
        <w:overflowPunct/>
        <w:autoSpaceDE/>
        <w:autoSpaceDN/>
        <w:adjustRightInd/>
        <w:rPr>
          <w:rFonts w:ascii="Calibri" w:hAnsi="Calibri" w:eastAsia="Calibri" w:cs="Calibri"/>
          <w:sz w:val="22"/>
          <w:szCs w:val="22"/>
          <w:u w:val="single"/>
        </w:rPr>
      </w:pPr>
      <w:r>
        <w:rPr>
          <w:rFonts w:ascii="Calibri" w:hAnsi="Calibri" w:eastAsia="Calibri" w:cs="Calibri"/>
          <w:sz w:val="22"/>
          <w:szCs w:val="22"/>
          <w:u w:val="single"/>
        </w:rPr>
        <w:br w:type="page"/>
      </w:r>
    </w:p>
    <w:p w:rsidR="00BD241B" w:rsidRDefault="00BD241B" w14:paraId="67EB08DA" w14:textId="77777777">
      <w:pPr>
        <w:widowControl/>
        <w:spacing w:after="200" w:line="276" w:lineRule="auto"/>
        <w:rPr>
          <w:rFonts w:ascii="Calibri" w:hAnsi="Calibri" w:eastAsia="Calibri" w:cs="Calibri"/>
          <w:sz w:val="22"/>
          <w:szCs w:val="22"/>
          <w:u w:val="single"/>
        </w:rPr>
      </w:pPr>
    </w:p>
    <w:p w:rsidR="00BD241B" w:rsidRDefault="002E54C7" w14:paraId="588C2AF8" w14:textId="77777777">
      <w:pPr>
        <w:widowControl/>
        <w:spacing w:after="200" w:line="276" w:lineRule="auto"/>
        <w:rPr>
          <w:rFonts w:ascii="Calibri" w:hAnsi="Calibri" w:eastAsia="Calibri" w:cs="Calibri"/>
          <w:sz w:val="22"/>
          <w:szCs w:val="22"/>
          <w:u w:val="single"/>
        </w:rPr>
      </w:pPr>
      <w:r>
        <w:rPr>
          <w:rFonts w:ascii="Calibri" w:hAnsi="Calibri" w:eastAsia="Calibri" w:cs="Calibri"/>
          <w:sz w:val="22"/>
          <w:szCs w:val="22"/>
          <w:u w:val="single"/>
        </w:rPr>
        <w:t>Schermen en stoeltjes voor buiten</w:t>
      </w:r>
    </w:p>
    <w:p w:rsidR="00BD241B" w:rsidRDefault="002E54C7" w14:paraId="14595033" w14:textId="77777777">
      <w:pPr>
        <w:widowControl/>
        <w:spacing w:after="200" w:line="276" w:lineRule="auto"/>
        <w:rPr>
          <w:rFonts w:ascii="Calibri" w:hAnsi="Calibri" w:eastAsia="Calibri" w:cs="Calibri"/>
          <w:sz w:val="22"/>
          <w:szCs w:val="22"/>
        </w:rPr>
      </w:pPr>
      <w:r>
        <w:rPr>
          <w:rFonts w:ascii="Calibri" w:hAnsi="Calibri" w:eastAsia="Calibri" w:cs="Calibri"/>
          <w:sz w:val="22"/>
          <w:szCs w:val="22"/>
        </w:rPr>
        <w:t xml:space="preserve">Afgelopen jaar hebben we naast de bijdragen in festiviteiten, ook enkele andere middelen voor de school en kinderen kunnen aanschaffen. Zo hebben we nu speciale buitenstoeltjes beschikbaar, zodat de kinderen ook goed buiten les kunnen krijgen en schermen voor op het podium, zodat de maandvieringen en musicals nog beter van het podium zullen schitteren </w:t>
      </w:r>
    </w:p>
    <w:p w:rsidR="00BD241B" w:rsidRDefault="002E1F51" w14:paraId="416681C7" w14:textId="16529F18">
      <w:pPr>
        <w:widowControl/>
        <w:spacing w:after="200" w:line="276" w:lineRule="auto"/>
        <w:rPr>
          <w:rFonts w:ascii="Calibri" w:hAnsi="Calibri" w:eastAsia="Calibri" w:cs="Calibri"/>
          <w:sz w:val="22"/>
          <w:szCs w:val="22"/>
          <w:u w:val="single"/>
        </w:rPr>
      </w:pPr>
      <w:r>
        <w:rPr>
          <w:rFonts w:ascii="Calibri" w:hAnsi="Calibri" w:eastAsia="Calibri" w:cs="Calibri"/>
          <w:noProof/>
          <w:sz w:val="22"/>
          <w:szCs w:val="22"/>
          <w:u w:val="single"/>
        </w:rPr>
        <mc:AlternateContent>
          <mc:Choice Requires="wpi">
            <w:drawing>
              <wp:anchor distT="0" distB="0" distL="114300" distR="114300" simplePos="0" relativeHeight="251678720" behindDoc="0" locked="0" layoutInCell="1" allowOverlap="1" wp14:anchorId="7AAE2119" wp14:editId="1E3B4F9A">
                <wp:simplePos x="0" y="0"/>
                <wp:positionH relativeFrom="column">
                  <wp:posOffset>8490098</wp:posOffset>
                </wp:positionH>
                <wp:positionV relativeFrom="paragraph">
                  <wp:posOffset>1964688</wp:posOffset>
                </wp:positionV>
                <wp:extent cx="32400" cy="83520"/>
                <wp:effectExtent l="38100" t="38100" r="43815" b="50165"/>
                <wp:wrapNone/>
                <wp:docPr id="20" name="Inkt 20"/>
                <wp:cNvGraphicFramePr/>
                <a:graphic xmlns:a="http://schemas.openxmlformats.org/drawingml/2006/main">
                  <a:graphicData uri="http://schemas.microsoft.com/office/word/2010/wordprocessingInk">
                    <w14:contentPart bwMode="auto" r:id="rId60">
                      <w14:nvContentPartPr>
                        <w14:cNvContentPartPr/>
                      </w14:nvContentPartPr>
                      <w14:xfrm>
                        <a:off x="0" y="0"/>
                        <a:ext cx="32400" cy="83520"/>
                      </w14:xfrm>
                    </w14:contentPart>
                  </a:graphicData>
                </a:graphic>
              </wp:anchor>
            </w:drawing>
          </mc:Choice>
          <mc:Fallback>
            <w:pict w14:anchorId="4FCA5EF2">
              <v:shape id="Inkt 20" style="position:absolute;margin-left:667.8pt;margin-top:154pt;width:3.95pt;height:8pt;z-index:25167872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" w14:anchorId="5ABA82D3">
                <v:imagedata o:title="" r:id="rId61"/>
              </v:shape>
            </w:pict>
          </mc:Fallback>
        </mc:AlternateContent>
      </w:r>
      <w:r>
        <w:rPr>
          <w:rFonts w:ascii="Calibri" w:hAnsi="Calibri" w:eastAsia="Calibri" w:cs="Calibri"/>
          <w:noProof/>
          <w:sz w:val="22"/>
          <w:szCs w:val="22"/>
          <w:u w:val="single"/>
        </w:rPr>
        <w:drawing>
          <wp:inline distT="0" distB="0" distL="0" distR="0" wp14:anchorId="197A4B51" wp14:editId="03A82A10">
            <wp:extent cx="3079930" cy="4092877"/>
            <wp:effectExtent l="0" t="0" r="0" b="0"/>
            <wp:docPr id="49" name="Afbeelding 49" descr="A person standing on a stage with a large screen and a large red b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jpg" descr="A person standing on a stage with a large screen and a large red ball&#10;&#10;Description automatically generated"/>
                    <pic:cNvPicPr preferRelativeResize="0"/>
                  </pic:nvPicPr>
                  <pic:blipFill>
                    <a:blip r:embed="rId62"/>
                    <a:srcRect/>
                    <a:stretch>
                      <a:fillRect/>
                    </a:stretch>
                  </pic:blipFill>
                  <pic:spPr>
                    <a:xfrm>
                      <a:off x="0" y="0"/>
                      <a:ext cx="3079930" cy="4092877"/>
                    </a:xfrm>
                    <a:prstGeom prst="rect">
                      <a:avLst/>
                    </a:prstGeom>
                    <a:ln/>
                  </pic:spPr>
                </pic:pic>
              </a:graphicData>
            </a:graphic>
          </wp:inline>
        </w:drawing>
      </w:r>
    </w:p>
    <w:p w:rsidR="00BD241B" w:rsidRDefault="0085275C" w14:paraId="148D938D" w14:textId="1E3DF892">
      <w:pPr>
        <w:widowControl/>
        <w:spacing w:after="200" w:line="276" w:lineRule="auto"/>
        <w:rPr>
          <w:rFonts w:ascii="Calibri" w:hAnsi="Calibri" w:eastAsia="Calibri" w:cs="Calibri"/>
          <w:sz w:val="22"/>
          <w:szCs w:val="22"/>
          <w:u w:val="single"/>
        </w:rPr>
      </w:pPr>
      <w:r>
        <w:rPr>
          <w:rFonts w:ascii="Calibri" w:hAnsi="Calibri" w:eastAsia="Calibri" w:cs="Calibri"/>
          <w:noProof/>
          <w:sz w:val="22"/>
          <w:szCs w:val="22"/>
          <w:u w:val="single"/>
        </w:rPr>
        <mc:AlternateContent>
          <mc:Choice Requires="wpi">
            <w:drawing>
              <wp:anchor distT="0" distB="0" distL="114300" distR="114300" simplePos="0" relativeHeight="251676672" behindDoc="0" locked="0" layoutInCell="1" allowOverlap="1" wp14:anchorId="4A75ACBD" wp14:editId="0931C893">
                <wp:simplePos x="0" y="0"/>
                <wp:positionH relativeFrom="column">
                  <wp:posOffset>8806178</wp:posOffset>
                </wp:positionH>
                <wp:positionV relativeFrom="paragraph">
                  <wp:posOffset>1020398</wp:posOffset>
                </wp:positionV>
                <wp:extent cx="9360" cy="1294200"/>
                <wp:effectExtent l="38100" t="19050" r="48260" b="39370"/>
                <wp:wrapNone/>
                <wp:docPr id="18" name="Inkt 18"/>
                <wp:cNvGraphicFramePr/>
                <a:graphic xmlns:a="http://schemas.openxmlformats.org/drawingml/2006/main">
                  <a:graphicData uri="http://schemas.microsoft.com/office/word/2010/wordprocessingInk">
                    <w14:contentPart bwMode="auto" r:id="rId63">
                      <w14:nvContentPartPr>
                        <w14:cNvContentPartPr/>
                      </w14:nvContentPartPr>
                      <w14:xfrm>
                        <a:off x="0" y="0"/>
                        <a:ext cx="9360" cy="1294200"/>
                      </w14:xfrm>
                    </w14:contentPart>
                  </a:graphicData>
                </a:graphic>
              </wp:anchor>
            </w:drawing>
          </mc:Choice>
          <mc:Fallback>
            <w:pict w14:anchorId="6F9AE82C">
              <v:shape id="Inkt 18" style="position:absolute;margin-left:692.7pt;margin-top:79.65pt;width:2.2pt;height:103.3pt;z-index:25167667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" w14:anchorId="1CBDEE02">
                <v:imagedata o:title="" r:id="rId64"/>
              </v:shape>
            </w:pict>
          </mc:Fallback>
        </mc:AlternateContent>
      </w:r>
      <w:r>
        <w:rPr>
          <w:rFonts w:ascii="Calibri" w:hAnsi="Calibri" w:eastAsia="Calibri" w:cs="Calibri"/>
          <w:noProof/>
          <w:sz w:val="22"/>
          <w:szCs w:val="22"/>
          <w:u w:val="single"/>
        </w:rPr>
        <w:drawing>
          <wp:inline distT="0" distB="0" distL="0" distR="0" wp14:anchorId="65624DCD" wp14:editId="074F8ED6">
            <wp:extent cx="3996044" cy="2997253"/>
            <wp:effectExtent l="0" t="0" r="0" b="0"/>
            <wp:docPr id="50" name="Afbeelding 50" descr="A room dividers with black curtain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jpg" descr="A room dividers with black curtains&#10;&#10;Description automatically generated"/>
                    <pic:cNvPicPr preferRelativeResize="0"/>
                  </pic:nvPicPr>
                  <pic:blipFill>
                    <a:blip r:embed="rId65"/>
                    <a:srcRect/>
                    <a:stretch>
                      <a:fillRect/>
                    </a:stretch>
                  </pic:blipFill>
                  <pic:spPr>
                    <a:xfrm>
                      <a:off x="0" y="0"/>
                      <a:ext cx="3996044" cy="2997253"/>
                    </a:xfrm>
                    <a:prstGeom prst="rect">
                      <a:avLst/>
                    </a:prstGeom>
                    <a:ln/>
                  </pic:spPr>
                </pic:pic>
              </a:graphicData>
            </a:graphic>
          </wp:inline>
        </w:drawing>
      </w:r>
      <w:r>
        <w:br w:type="page"/>
      </w:r>
    </w:p>
    <w:p w:rsidR="00BD241B" w:rsidRDefault="002E54C7" w14:paraId="16623D0D" w14:textId="77777777">
      <w:pPr>
        <w:rPr>
          <w:rFonts w:ascii="Calibri" w:hAnsi="Calibri" w:eastAsia="Calibri" w:cs="Calibri"/>
          <w:sz w:val="22"/>
          <w:szCs w:val="22"/>
          <w:u w:val="single"/>
        </w:rPr>
      </w:pPr>
      <w:r>
        <w:rPr>
          <w:rFonts w:ascii="Calibri" w:hAnsi="Calibri" w:eastAsia="Calibri" w:cs="Calibri"/>
          <w:sz w:val="22"/>
          <w:szCs w:val="22"/>
          <w:u w:val="single"/>
        </w:rPr>
        <w:t>Verslaglegging</w:t>
      </w:r>
    </w:p>
    <w:p w:rsidR="00BD241B" w:rsidRDefault="002E54C7" w14:paraId="51CCD15F" w14:textId="77777777">
      <w:pPr>
        <w:rPr>
          <w:rFonts w:ascii="Calibri" w:hAnsi="Calibri" w:eastAsia="Calibri" w:cs="Calibri"/>
          <w:sz w:val="22"/>
          <w:szCs w:val="22"/>
        </w:rPr>
      </w:pPr>
      <w:r>
        <w:rPr>
          <w:rFonts w:ascii="Calibri" w:hAnsi="Calibri" w:eastAsia="Calibri" w:cs="Calibri"/>
          <w:sz w:val="22"/>
          <w:szCs w:val="22"/>
        </w:rPr>
        <w:t xml:space="preserve">De Ouderraad wil graag aan alle ouders kenbaar maken wat wij doen met de vrijwillige ouderbijdragen. Dat gebeurt onder meer door rapportages via Parro. Daarnaast wordt het jaarverslag en het financieel verslag aan alle ouders na de jaarvergadering verzonden. </w:t>
      </w:r>
    </w:p>
    <w:p w:rsidR="00BD241B" w:rsidRDefault="002E54C7" w14:paraId="39890573" w14:textId="77777777">
      <w:pPr>
        <w:rPr>
          <w:rFonts w:ascii="Calibri" w:hAnsi="Calibri" w:eastAsia="Calibri" w:cs="Calibri"/>
          <w:sz w:val="22"/>
          <w:szCs w:val="22"/>
        </w:rPr>
      </w:pPr>
      <w:r>
        <w:rPr>
          <w:rFonts w:ascii="Calibri" w:hAnsi="Calibri" w:eastAsia="Calibri" w:cs="Calibri"/>
          <w:sz w:val="22"/>
          <w:szCs w:val="22"/>
        </w:rPr>
        <w:t xml:space="preserve">Op deze manier hoopt de Ouderraad ook duidelijk te maken dat naast een financiële bijdrage het ook mogelijk (en nodig) is dat ouders deelnemen aan commissies bij evenementen of buitenschoolse activiteiten. </w:t>
      </w:r>
    </w:p>
    <w:p w:rsidR="00BD241B" w:rsidRDefault="00BD241B" w14:paraId="58A2E1BF" w14:textId="77777777">
      <w:pPr>
        <w:rPr>
          <w:rFonts w:ascii="Calibri" w:hAnsi="Calibri" w:eastAsia="Calibri" w:cs="Calibri"/>
          <w:b/>
          <w:sz w:val="22"/>
          <w:szCs w:val="22"/>
        </w:rPr>
      </w:pPr>
    </w:p>
    <w:p w:rsidR="00BD241B" w:rsidRDefault="002E54C7" w14:paraId="7BBB3579" w14:textId="77777777">
      <w:pPr>
        <w:rPr>
          <w:rFonts w:ascii="Calibri" w:hAnsi="Calibri" w:eastAsia="Calibri" w:cs="Calibri"/>
          <w:b/>
          <w:sz w:val="22"/>
          <w:szCs w:val="22"/>
        </w:rPr>
      </w:pPr>
      <w:r>
        <w:rPr>
          <w:rFonts w:ascii="Calibri" w:hAnsi="Calibri" w:eastAsia="Calibri" w:cs="Calibri"/>
          <w:b/>
          <w:sz w:val="22"/>
          <w:szCs w:val="22"/>
        </w:rPr>
        <w:t>Nawoord</w:t>
      </w:r>
    </w:p>
    <w:p w:rsidR="00BD241B" w:rsidRDefault="00A37C3C" w14:paraId="57FF6209" w14:textId="6E4CA432">
      <w:pPr>
        <w:rPr>
          <w:rFonts w:ascii="Calibri" w:hAnsi="Calibri" w:eastAsia="Calibri" w:cs="Calibri"/>
          <w:sz w:val="22"/>
          <w:szCs w:val="22"/>
        </w:rPr>
      </w:pPr>
      <w:r>
        <w:rPr>
          <w:rFonts w:ascii="Calibri" w:hAnsi="Calibri" w:eastAsia="Calibri" w:cs="Calibri"/>
          <w:noProof/>
          <w:sz w:val="22"/>
          <w:szCs w:val="22"/>
        </w:rPr>
        <mc:AlternateContent>
          <mc:Choice Requires="wpi">
            <w:drawing>
              <wp:anchor distT="0" distB="0" distL="114300" distR="114300" simplePos="0" relativeHeight="251677696" behindDoc="0" locked="0" layoutInCell="1" allowOverlap="1" wp14:anchorId="0D43FDB1" wp14:editId="00EF3DCE">
                <wp:simplePos x="0" y="0"/>
                <wp:positionH relativeFrom="column">
                  <wp:posOffset>8168978</wp:posOffset>
                </wp:positionH>
                <wp:positionV relativeFrom="paragraph">
                  <wp:posOffset>213122</wp:posOffset>
                </wp:positionV>
                <wp:extent cx="360" cy="360"/>
                <wp:effectExtent l="38100" t="19050" r="57150" b="57150"/>
                <wp:wrapNone/>
                <wp:docPr id="19" name="Inkt 19"/>
                <wp:cNvGraphicFramePr/>
                <a:graphic xmlns:a="http://schemas.openxmlformats.org/drawingml/2006/main">
                  <a:graphicData uri="http://schemas.microsoft.com/office/word/2010/wordprocessingInk">
                    <w14:contentPart bwMode="auto" r:id="rId66">
                      <w14:nvContentPartPr>
                        <w14:cNvContentPartPr/>
                      </w14:nvContentPartPr>
                      <w14:xfrm>
                        <a:off x="0" y="0"/>
                        <a:ext cx="360" cy="360"/>
                      </w14:xfrm>
                    </w14:contentPart>
                  </a:graphicData>
                </a:graphic>
              </wp:anchor>
            </w:drawing>
          </mc:Choice>
          <mc:Fallback>
            <w:pict w14:anchorId="2EA99FA7">
              <v:shape id="Inkt 19" style="position:absolute;margin-left:642.55pt;margin-top:16.1pt;width:1.45pt;height:1.45pt;z-index:251677696;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" w14:anchorId="04E7B80C">
                <v:imagedata o:title="" r:id="rId47"/>
              </v:shape>
            </w:pict>
          </mc:Fallback>
        </mc:AlternateContent>
      </w:r>
      <w:r>
        <w:rPr>
          <w:rFonts w:ascii="Calibri" w:hAnsi="Calibri" w:eastAsia="Calibri" w:cs="Calibri"/>
          <w:sz w:val="22"/>
          <w:szCs w:val="22"/>
        </w:rPr>
        <w:t xml:space="preserve">Voor vragen en/of opmerkingen met betrekking tot de school kunt u schriftelijk bij ons terecht via ons e-mailadres </w:t>
      </w:r>
      <w:hyperlink r:id="rId67">
        <w:r>
          <w:rPr>
            <w:rFonts w:ascii="Calibri" w:hAnsi="Calibri" w:eastAsia="Calibri" w:cs="Calibri"/>
            <w:color w:val="0000FF"/>
            <w:sz w:val="22"/>
            <w:szCs w:val="22"/>
            <w:u w:val="single"/>
          </w:rPr>
          <w:t>or@delichtstraat.nl</w:t>
        </w:r>
      </w:hyperlink>
      <w:r>
        <w:rPr>
          <w:rFonts w:ascii="Calibri" w:hAnsi="Calibri" w:eastAsia="Calibri" w:cs="Calibri"/>
          <w:sz w:val="22"/>
          <w:szCs w:val="22"/>
        </w:rPr>
        <w:t xml:space="preserve"> of persoonlijk via een van de Ouderraadleden.</w:t>
      </w:r>
    </w:p>
    <w:p w:rsidR="00BD241B" w:rsidRDefault="00BD241B" w14:paraId="7B60CF81" w14:textId="77777777">
      <w:pPr>
        <w:rPr>
          <w:rFonts w:ascii="Calibri" w:hAnsi="Calibri" w:eastAsia="Calibri" w:cs="Calibri"/>
          <w:sz w:val="22"/>
          <w:szCs w:val="22"/>
        </w:rPr>
      </w:pPr>
    </w:p>
    <w:p w:rsidR="00BD241B" w:rsidRDefault="002E54C7" w14:paraId="4C0578B4" w14:textId="77777777">
      <w:pPr>
        <w:rPr>
          <w:rFonts w:ascii="Calibri" w:hAnsi="Calibri" w:eastAsia="Calibri" w:cs="Calibri"/>
          <w:sz w:val="22"/>
          <w:szCs w:val="22"/>
        </w:rPr>
      </w:pPr>
      <w:r>
        <w:rPr>
          <w:rFonts w:ascii="Calibri" w:hAnsi="Calibri" w:eastAsia="Calibri" w:cs="Calibri"/>
          <w:sz w:val="22"/>
          <w:szCs w:val="22"/>
        </w:rPr>
        <w:t xml:space="preserve">De Ouderraad bedankt alle ouders/verzorgers die ons tijdens allerlei activiteiten door het jaar heen hebben geholpen! Ook bedankt de Ouderraad alle ouders/verzorgers die door het bijdragen in de ouderbijdrage, het mogelijk hebben gemaakt dat er zoveel activiteiten zijn ondernomen. Zonder alle hulp en inzet hadden wij niet kunnen functioneren. </w:t>
      </w:r>
    </w:p>
    <w:p w:rsidR="00BD241B" w:rsidRDefault="00BD241B" w14:paraId="08F48083" w14:textId="77777777">
      <w:pPr>
        <w:rPr>
          <w:rFonts w:ascii="Calibri" w:hAnsi="Calibri" w:eastAsia="Calibri" w:cs="Calibri"/>
          <w:sz w:val="22"/>
          <w:szCs w:val="22"/>
        </w:rPr>
      </w:pPr>
    </w:p>
    <w:p w:rsidR="00BD241B" w:rsidRDefault="00BD241B" w14:paraId="26F2E361" w14:textId="77777777">
      <w:pPr>
        <w:rPr>
          <w:rFonts w:ascii="Calibri" w:hAnsi="Calibri" w:eastAsia="Calibri" w:cs="Calibri"/>
          <w:sz w:val="22"/>
          <w:szCs w:val="22"/>
        </w:rPr>
      </w:pPr>
    </w:p>
    <w:p w:rsidR="00BD241B" w:rsidRDefault="002E54C7" w14:paraId="4F09C625" w14:textId="77777777">
      <w:pPr>
        <w:rPr>
          <w:rFonts w:ascii="Calibri" w:hAnsi="Calibri" w:eastAsia="Calibri" w:cs="Calibri"/>
          <w:sz w:val="22"/>
          <w:szCs w:val="22"/>
        </w:rPr>
      </w:pPr>
      <w:r>
        <w:rPr>
          <w:rFonts w:ascii="Calibri" w:hAnsi="Calibri" w:eastAsia="Calibri" w:cs="Calibri"/>
          <w:sz w:val="22"/>
          <w:szCs w:val="22"/>
        </w:rPr>
        <w:t>Secretaris Ouderraad o.j.b.s. de Lichtstraat</w:t>
      </w:r>
    </w:p>
    <w:sectPr w:rsidR="00BD241B">
      <w:headerReference w:type="even" r:id="rId68"/>
      <w:headerReference w:type="default" r:id="rId69"/>
      <w:footerReference w:type="default" r:id="rId70"/>
      <w:headerReference w:type="first" r:id="rId71"/>
      <w:pgSz w:w="11906" w:h="16838" w:orient="portrait"/>
      <w:pgMar w:top="1418" w:right="1418" w:bottom="1418" w:left="1418" w:header="709" w:footer="709"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A1692" w:rsidRDefault="004A1692" w14:paraId="0FE35BC4" w14:textId="77777777">
      <w:r>
        <w:separator/>
      </w:r>
    </w:p>
  </w:endnote>
  <w:endnote w:type="continuationSeparator" w:id="0">
    <w:p w:rsidR="004A1692" w:rsidRDefault="004A1692" w14:paraId="721A52E1" w14:textId="77777777">
      <w:r>
        <w:continuationSeparator/>
      </w:r>
    </w:p>
  </w:endnote>
  <w:endnote w:type="continuationNotice" w:id="1">
    <w:p w:rsidR="004A1692" w:rsidRDefault="004A1692" w14:paraId="1AD02B99"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D241B" w:rsidRDefault="002E54C7" w14:paraId="60DD2C9D" w14:textId="2E1E8028">
    <w:pPr>
      <w:pBdr>
        <w:top w:val="nil"/>
        <w:left w:val="nil"/>
        <w:bottom w:val="nil"/>
        <w:right w:val="nil"/>
        <w:between w:val="nil"/>
      </w:pBdr>
      <w:tabs>
        <w:tab w:val="center" w:pos="4536"/>
        <w:tab w:val="right" w:pos="9072"/>
      </w:tabs>
      <w:jc w:val="right"/>
      <w:rPr>
        <w:color w:val="000000"/>
      </w:rPr>
    </w:pPr>
    <w:r>
      <w:rPr>
        <w:color w:val="000000"/>
      </w:rPr>
      <w:fldChar w:fldCharType="begin"/>
    </w:r>
    <w:r>
      <w:rPr>
        <w:color w:val="000000"/>
      </w:rPr>
      <w:instrText>PAGE</w:instrText>
    </w:r>
    <w:r>
      <w:rPr>
        <w:color w:val="000000"/>
      </w:rPr>
      <w:fldChar w:fldCharType="separate"/>
    </w:r>
    <w:r w:rsidR="00E77667">
      <w:rPr>
        <w:noProof/>
        <w:color w:val="000000"/>
      </w:rPr>
      <w:t>1</w:t>
    </w:r>
    <w:r>
      <w:rPr>
        <w:color w:val="000000"/>
      </w:rPr>
      <w:fldChar w:fldCharType="end"/>
    </w:r>
  </w:p>
  <w:p w:rsidR="00BD241B" w:rsidRDefault="00BD241B" w14:paraId="20057C7F" w14:textId="77777777">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A1692" w:rsidRDefault="004A1692" w14:paraId="118D3BDF" w14:textId="77777777">
      <w:r>
        <w:separator/>
      </w:r>
    </w:p>
  </w:footnote>
  <w:footnote w:type="continuationSeparator" w:id="0">
    <w:p w:rsidR="004A1692" w:rsidRDefault="004A1692" w14:paraId="67CC034B" w14:textId="77777777">
      <w:r>
        <w:continuationSeparator/>
      </w:r>
    </w:p>
  </w:footnote>
  <w:footnote w:type="continuationNotice" w:id="1">
    <w:p w:rsidR="004A1692" w:rsidRDefault="004A1692" w14:paraId="6129CD74"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BD241B" w:rsidRDefault="002E54C7" w14:paraId="58776515" w14:textId="77777777">
    <w:pPr>
      <w:pBdr>
        <w:top w:val="nil"/>
        <w:left w:val="nil"/>
        <w:bottom w:val="nil"/>
        <w:right w:val="nil"/>
        <w:between w:val="nil"/>
      </w:pBdr>
      <w:tabs>
        <w:tab w:val="center" w:pos="4513"/>
        <w:tab w:val="right" w:pos="9026"/>
      </w:tabs>
      <w:rPr>
        <w:color w:val="000000"/>
      </w:rPr>
    </w:pPr>
    <w:r>
      <w:rPr>
        <w:noProof/>
        <w:color w:val="000000"/>
      </w:rPr>
      <mc:AlternateContent>
        <mc:Choice Requires="wps">
          <w:drawing>
            <wp:anchor distT="0" distB="0" distL="0" distR="0" simplePos="0" relativeHeight="251658241" behindDoc="0" locked="0" layoutInCell="1" hidden="0" allowOverlap="1" wp14:anchorId="4B59BAE6" wp14:editId="4C63DB4D">
              <wp:simplePos x="0" y="0"/>
              <wp:positionH relativeFrom="page">
                <wp:align>left</wp:align>
              </wp:positionH>
              <wp:positionV relativeFrom="page">
                <wp:align>top</wp:align>
              </wp:positionV>
              <wp:extent cx="453390" cy="453390"/>
              <wp:effectExtent l="0" t="0" r="0" b="0"/>
              <wp:wrapNone/>
              <wp:docPr id="32" name="Rechthoek 32" descr="Classified"/>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rsidR="00BD241B" w:rsidRDefault="002E54C7" w14:paraId="19556B9E" w14:textId="77777777">
                          <w:pPr>
                            <w:textDirection w:val="btLr"/>
                          </w:pPr>
                          <w:r>
                            <w:rPr>
                              <w:rFonts w:ascii="Calibri" w:hAnsi="Calibri" w:eastAsia="Calibri" w:cs="Calibri"/>
                              <w:color w:val="000000"/>
                            </w:rPr>
                            <w:t>Classified</w:t>
                          </w:r>
                        </w:p>
                      </w:txbxContent>
                    </wps:txbx>
                    <wps:bodyPr spcFirstLastPara="1" wrap="square" lIns="254000" tIns="190500" rIns="0" bIns="0" anchor="t" anchorCtr="0">
                      <a:noAutofit/>
                    </wps:bodyPr>
                  </wps:wsp>
                </a:graphicData>
              </a:graphic>
            </wp:anchor>
          </w:drawing>
        </mc:Choice>
        <mc:Fallback xmlns:a="http://schemas.openxmlformats.org/drawingml/2006/main">
          <w:pict w14:anchorId="49D6EC04">
            <v:rect id="Rechthoek 32" style="position:absolute;margin-left:0;margin-top:0;width:35.7pt;height:35.7pt;z-index:251659264;visibility:visible;mso-wrap-style:square;mso-wrap-distance-left:0;mso-wrap-distance-top:0;mso-wrap-distance-right:0;mso-wrap-distance-bottom:0;mso-position-horizontal:left;mso-position-horizontal-relative:page;mso-position-vertical:top;mso-position-vertical-relative:page;v-text-anchor:top" alt="Classified" o:spid="_x0000_s1026" filled="f" stroked="f" w14:anchorId="4B59BA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">
              <v:textbox inset="20pt,15pt,0,0">
                <w:txbxContent>
                  <w:p w:rsidR="00BD241B" w:rsidRDefault="00000000" w14:paraId="30648064" w14:textId="77777777">
                    <w:pPr>
                      <w:textDirection w:val="btLr"/>
                    </w:pPr>
                    <w:r>
                      <w:rPr>
                        <w:rFonts w:ascii="Calibri" w:hAnsi="Calibri" w:eastAsia="Calibri" w:cs="Calibri"/>
                        <w:color w:val="000000"/>
                      </w:rPr>
                      <w:t>Classified</w:t>
                    </w: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D241B" w:rsidRDefault="00BD241B" w14:paraId="46E993D3" w14:textId="77777777">
    <w:pPr>
      <w:pBdr>
        <w:top w:val="nil"/>
        <w:left w:val="nil"/>
        <w:bottom w:val="nil"/>
        <w:right w:val="nil"/>
        <w:between w:val="nil"/>
      </w:pBdr>
      <w:tabs>
        <w:tab w:val="center" w:pos="4513"/>
        <w:tab w:val="right" w:pos="9026"/>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BD241B" w:rsidRDefault="002E54C7" w14:paraId="62CE669B" w14:textId="77777777">
    <w:pPr>
      <w:pBdr>
        <w:top w:val="nil"/>
        <w:left w:val="nil"/>
        <w:bottom w:val="nil"/>
        <w:right w:val="nil"/>
        <w:between w:val="nil"/>
      </w:pBdr>
      <w:tabs>
        <w:tab w:val="center" w:pos="4513"/>
        <w:tab w:val="right" w:pos="9026"/>
      </w:tabs>
      <w:rPr>
        <w:color w:val="000000"/>
      </w:rPr>
    </w:pPr>
    <w:r>
      <w:rPr>
        <w:noProof/>
        <w:color w:val="000000"/>
      </w:rPr>
      <mc:AlternateContent>
        <mc:Choice Requires="wps">
          <w:drawing>
            <wp:anchor distT="0" distB="0" distL="0" distR="0" simplePos="0" relativeHeight="251658240" behindDoc="0" locked="0" layoutInCell="1" hidden="0" allowOverlap="1" wp14:anchorId="2DE0F955" wp14:editId="2AC9FBFC">
              <wp:simplePos x="0" y="0"/>
              <wp:positionH relativeFrom="page">
                <wp:align>left</wp:align>
              </wp:positionH>
              <wp:positionV relativeFrom="page">
                <wp:align>top</wp:align>
              </wp:positionV>
              <wp:extent cx="453390" cy="453390"/>
              <wp:effectExtent l="0" t="0" r="0" b="0"/>
              <wp:wrapNone/>
              <wp:docPr id="33" name="Rechthoek 33" descr="Classified"/>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rsidR="00BD241B" w:rsidRDefault="002E54C7" w14:paraId="21D4BEAD" w14:textId="77777777">
                          <w:pPr>
                            <w:textDirection w:val="btLr"/>
                          </w:pPr>
                          <w:r>
                            <w:rPr>
                              <w:rFonts w:ascii="Calibri" w:hAnsi="Calibri" w:eastAsia="Calibri" w:cs="Calibri"/>
                              <w:color w:val="000000"/>
                            </w:rPr>
                            <w:t>Classified</w:t>
                          </w:r>
                        </w:p>
                      </w:txbxContent>
                    </wps:txbx>
                    <wps:bodyPr spcFirstLastPara="1" wrap="square" lIns="254000" tIns="190500" rIns="0" bIns="0" anchor="t" anchorCtr="0">
                      <a:noAutofit/>
                    </wps:bodyPr>
                  </wps:wsp>
                </a:graphicData>
              </a:graphic>
            </wp:anchor>
          </w:drawing>
        </mc:Choice>
        <mc:Fallback xmlns:a="http://schemas.openxmlformats.org/drawingml/2006/main">
          <w:pict w14:anchorId="2D3E984C">
            <v:rect id="Rechthoek 33" style="position:absolute;margin-left:0;margin-top:0;width:35.7pt;height:35.7pt;z-index:251658240;visibility:visible;mso-wrap-style:square;mso-wrap-distance-left:0;mso-wrap-distance-top:0;mso-wrap-distance-right:0;mso-wrap-distance-bottom:0;mso-position-horizontal:left;mso-position-horizontal-relative:page;mso-position-vertical:top;mso-position-vertical-relative:page;v-text-anchor:top" alt="Classified" o:spid="_x0000_s1027" filled="f" stroked="f" w14:anchorId="2DE0F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">
              <v:textbox inset="20pt,15pt,0,0">
                <w:txbxContent>
                  <w:p w:rsidR="00BD241B" w:rsidRDefault="00000000" w14:paraId="2D868D12" w14:textId="77777777">
                    <w:pPr>
                      <w:textDirection w:val="btLr"/>
                    </w:pPr>
                    <w:r>
                      <w:rPr>
                        <w:rFonts w:ascii="Calibri" w:hAnsi="Calibri" w:eastAsia="Calibri" w:cs="Calibri"/>
                        <w:color w:val="000000"/>
                      </w:rPr>
                      <w:t>Classified</w:t>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BD14928"/>
    <w:multiLevelType w:val="multilevel"/>
    <w:tmpl w:val="B236696A"/>
    <w:lvl w:ilvl="0">
      <w:start w:val="1"/>
      <w:numFmt w:val="bullet"/>
      <w:lvlText w:val="●"/>
      <w:lvlJc w:val="left"/>
      <w:pPr>
        <w:ind w:left="360" w:hanging="360"/>
      </w:pPr>
      <w:rPr>
        <w:rFonts w:ascii="Noto Sans Symbols" w:hAnsi="Noto Sans Symbols" w:eastAsia="Noto Sans Symbols" w:cs="Noto Sans Symbols"/>
      </w:rPr>
    </w:lvl>
    <w:lvl w:ilvl="1">
      <w:start w:val="1"/>
      <w:numFmt w:val="bullet"/>
      <w:lvlText w:val="o"/>
      <w:lvlJc w:val="left"/>
      <w:pPr>
        <w:ind w:left="1080" w:hanging="360"/>
      </w:pPr>
      <w:rPr>
        <w:rFonts w:ascii="Courier New" w:hAnsi="Courier New" w:eastAsia="Courier New" w:cs="Courier New"/>
      </w:rPr>
    </w:lvl>
    <w:lvl w:ilvl="2">
      <w:start w:val="1"/>
      <w:numFmt w:val="bullet"/>
      <w:lvlText w:val="▪"/>
      <w:lvlJc w:val="left"/>
      <w:pPr>
        <w:ind w:left="1800" w:hanging="360"/>
      </w:pPr>
      <w:rPr>
        <w:rFonts w:ascii="Noto Sans Symbols" w:hAnsi="Noto Sans Symbols" w:eastAsia="Noto Sans Symbols" w:cs="Noto Sans Symbols"/>
      </w:rPr>
    </w:lvl>
    <w:lvl w:ilvl="3">
      <w:start w:val="1"/>
      <w:numFmt w:val="bullet"/>
      <w:lvlText w:val="●"/>
      <w:lvlJc w:val="left"/>
      <w:pPr>
        <w:ind w:left="2520" w:hanging="360"/>
      </w:pPr>
      <w:rPr>
        <w:rFonts w:ascii="Noto Sans Symbols" w:hAnsi="Noto Sans Symbols" w:eastAsia="Noto Sans Symbols" w:cs="Noto Sans Symbols"/>
      </w:rPr>
    </w:lvl>
    <w:lvl w:ilvl="4">
      <w:start w:val="1"/>
      <w:numFmt w:val="bullet"/>
      <w:lvlText w:val="o"/>
      <w:lvlJc w:val="left"/>
      <w:pPr>
        <w:ind w:left="3240" w:hanging="360"/>
      </w:pPr>
      <w:rPr>
        <w:rFonts w:ascii="Courier New" w:hAnsi="Courier New" w:eastAsia="Courier New" w:cs="Courier New"/>
      </w:rPr>
    </w:lvl>
    <w:lvl w:ilvl="5">
      <w:start w:val="1"/>
      <w:numFmt w:val="bullet"/>
      <w:lvlText w:val="▪"/>
      <w:lvlJc w:val="left"/>
      <w:pPr>
        <w:ind w:left="3960" w:hanging="360"/>
      </w:pPr>
      <w:rPr>
        <w:rFonts w:ascii="Noto Sans Symbols" w:hAnsi="Noto Sans Symbols" w:eastAsia="Noto Sans Symbols" w:cs="Noto Sans Symbols"/>
      </w:rPr>
    </w:lvl>
    <w:lvl w:ilvl="6">
      <w:start w:val="1"/>
      <w:numFmt w:val="bullet"/>
      <w:lvlText w:val="●"/>
      <w:lvlJc w:val="left"/>
      <w:pPr>
        <w:ind w:left="4680" w:hanging="360"/>
      </w:pPr>
      <w:rPr>
        <w:rFonts w:ascii="Noto Sans Symbols" w:hAnsi="Noto Sans Symbols" w:eastAsia="Noto Sans Symbols" w:cs="Noto Sans Symbols"/>
      </w:rPr>
    </w:lvl>
    <w:lvl w:ilvl="7">
      <w:start w:val="1"/>
      <w:numFmt w:val="bullet"/>
      <w:lvlText w:val="o"/>
      <w:lvlJc w:val="left"/>
      <w:pPr>
        <w:ind w:left="5400" w:hanging="360"/>
      </w:pPr>
      <w:rPr>
        <w:rFonts w:ascii="Courier New" w:hAnsi="Courier New" w:eastAsia="Courier New" w:cs="Courier New"/>
      </w:rPr>
    </w:lvl>
    <w:lvl w:ilvl="8">
      <w:start w:val="1"/>
      <w:numFmt w:val="bullet"/>
      <w:lvlText w:val="▪"/>
      <w:lvlJc w:val="left"/>
      <w:pPr>
        <w:ind w:left="6120" w:hanging="360"/>
      </w:pPr>
      <w:rPr>
        <w:rFonts w:ascii="Noto Sans Symbols" w:hAnsi="Noto Sans Symbols" w:eastAsia="Noto Sans Symbols" w:cs="Noto Sans Symbols"/>
      </w:rPr>
    </w:lvl>
  </w:abstractNum>
  <w:num w:numId="1" w16cid:durableId="1485274693">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trackRevisions w:val="false"/>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241B"/>
    <w:rsid w:val="000C2947"/>
    <w:rsid w:val="002E1F51"/>
    <w:rsid w:val="002E54C7"/>
    <w:rsid w:val="002F3D6B"/>
    <w:rsid w:val="003376D0"/>
    <w:rsid w:val="00363F4C"/>
    <w:rsid w:val="0039236A"/>
    <w:rsid w:val="00420819"/>
    <w:rsid w:val="004A1692"/>
    <w:rsid w:val="005C386D"/>
    <w:rsid w:val="00664EA9"/>
    <w:rsid w:val="00703530"/>
    <w:rsid w:val="00763313"/>
    <w:rsid w:val="00787D49"/>
    <w:rsid w:val="0085275C"/>
    <w:rsid w:val="009002DA"/>
    <w:rsid w:val="009028A9"/>
    <w:rsid w:val="00A37C3C"/>
    <w:rsid w:val="00BD241B"/>
    <w:rsid w:val="00E77667"/>
    <w:rsid w:val="00E83CA6"/>
    <w:rsid w:val="1A5F8D43"/>
    <w:rsid w:val="2C8AA5C1"/>
    <w:rsid w:val="2D767B2E"/>
    <w:rsid w:val="4F7C49C2"/>
    <w:rsid w:val="4FEC95D9"/>
    <w:rsid w:val="51181A23"/>
    <w:rsid w:val="6F8C2D08"/>
    <w:rsid w:val="73D0B91A"/>
    <w:rsid w:val="76E03FD5"/>
    <w:rsid w:val="7C1F92FE"/>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E371CB"/>
  <w15:docId w15:val="{5DC03450-1BE0-4651-800D-C9675853827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imes New Roman" w:hAnsi="Times New Roman" w:eastAsia="Times New Roman" w:cs="Times New Roman"/>
        <w:lang w:val="nl-NL" w:eastAsia="nl-NL"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C52307"/>
    <w:pPr>
      <w:overflowPunct w:val="0"/>
      <w:autoSpaceDE w:val="0"/>
      <w:autoSpaceDN w:val="0"/>
      <w:adjustRightInd w:val="0"/>
    </w:pPr>
    <w:rPr>
      <w:kern w:val="28"/>
    </w:rPr>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NormalTable0" w:customStyle="1">
    <w:name w:val="Normal Table0"/>
    <w:tblPr>
      <w:tblCellMar>
        <w:top w:w="0" w:type="dxa"/>
        <w:left w:w="0" w:type="dxa"/>
        <w:bottom w:w="0" w:type="dxa"/>
        <w:right w:w="0" w:type="dxa"/>
      </w:tblCellMar>
    </w:tblPr>
  </w:style>
  <w:style w:type="paragraph" w:styleId="Title">
    <w:name w:val="Title"/>
    <w:basedOn w:val="Normal"/>
    <w:link w:val="TitleChar"/>
    <w:uiPriority w:val="10"/>
    <w:qFormat/>
    <w:rsid w:val="00C52307"/>
    <w:pPr>
      <w:jc w:val="center"/>
    </w:pPr>
    <w:rPr>
      <w:b/>
      <w:sz w:val="32"/>
    </w:rPr>
  </w:style>
  <w:style w:type="character" w:styleId="Hyperlink">
    <w:name w:val="Hyperlink"/>
    <w:basedOn w:val="DefaultParagraphFont"/>
    <w:unhideWhenUsed/>
    <w:rsid w:val="00C52307"/>
    <w:rPr>
      <w:color w:val="0000FF"/>
      <w:u w:val="single"/>
    </w:rPr>
  </w:style>
  <w:style w:type="character" w:styleId="TitleChar" w:customStyle="1">
    <w:name w:val="Title Char"/>
    <w:basedOn w:val="DefaultParagraphFont"/>
    <w:link w:val="Title"/>
    <w:rsid w:val="00C52307"/>
    <w:rPr>
      <w:rFonts w:ascii="Times New Roman" w:hAnsi="Times New Roman" w:eastAsia="Times New Roman" w:cs="Times New Roman"/>
      <w:b/>
      <w:kern w:val="28"/>
      <w:sz w:val="32"/>
      <w:szCs w:val="20"/>
      <w:lang w:eastAsia="nl-NL"/>
    </w:rPr>
  </w:style>
  <w:style w:type="paragraph" w:styleId="ListParagraph">
    <w:name w:val="List Paragraph"/>
    <w:basedOn w:val="Normal"/>
    <w:uiPriority w:val="34"/>
    <w:qFormat/>
    <w:rsid w:val="00C52307"/>
    <w:pPr>
      <w:ind w:left="720"/>
      <w:contextualSpacing/>
    </w:pPr>
  </w:style>
  <w:style w:type="paragraph" w:styleId="Footer">
    <w:name w:val="footer"/>
    <w:basedOn w:val="Normal"/>
    <w:link w:val="FooterChar"/>
    <w:uiPriority w:val="99"/>
    <w:unhideWhenUsed/>
    <w:rsid w:val="00C52307"/>
    <w:pPr>
      <w:tabs>
        <w:tab w:val="center" w:pos="4536"/>
        <w:tab w:val="right" w:pos="9072"/>
      </w:tabs>
    </w:pPr>
  </w:style>
  <w:style w:type="character" w:styleId="FooterChar" w:customStyle="1">
    <w:name w:val="Footer Char"/>
    <w:basedOn w:val="DefaultParagraphFont"/>
    <w:link w:val="Footer"/>
    <w:uiPriority w:val="99"/>
    <w:rsid w:val="00C52307"/>
    <w:rPr>
      <w:rFonts w:ascii="Times New Roman" w:hAnsi="Times New Roman" w:eastAsia="Times New Roman" w:cs="Times New Roman"/>
      <w:kern w:val="28"/>
      <w:sz w:val="20"/>
      <w:szCs w:val="20"/>
      <w:lang w:eastAsia="nl-NL"/>
    </w:rPr>
  </w:style>
  <w:style w:type="paragraph" w:styleId="BalloonText">
    <w:name w:val="Balloon Text"/>
    <w:basedOn w:val="Normal"/>
    <w:link w:val="BalloonTextChar"/>
    <w:uiPriority w:val="99"/>
    <w:semiHidden/>
    <w:unhideWhenUsed/>
    <w:rsid w:val="00C52307"/>
    <w:rPr>
      <w:rFonts w:ascii="Tahoma" w:hAnsi="Tahoma" w:cs="Tahoma"/>
      <w:sz w:val="16"/>
      <w:szCs w:val="16"/>
    </w:rPr>
  </w:style>
  <w:style w:type="character" w:styleId="BalloonTextChar" w:customStyle="1">
    <w:name w:val="Balloon Text Char"/>
    <w:basedOn w:val="DefaultParagraphFont"/>
    <w:link w:val="BalloonText"/>
    <w:uiPriority w:val="99"/>
    <w:semiHidden/>
    <w:rsid w:val="00C52307"/>
    <w:rPr>
      <w:rFonts w:ascii="Tahoma" w:hAnsi="Tahoma" w:eastAsia="Times New Roman" w:cs="Tahoma"/>
      <w:kern w:val="28"/>
      <w:sz w:val="16"/>
      <w:szCs w:val="16"/>
      <w:lang w:eastAsia="nl-NL"/>
    </w:rPr>
  </w:style>
  <w:style w:type="paragraph" w:styleId="Default" w:customStyle="1">
    <w:name w:val="Default"/>
    <w:rsid w:val="0026341B"/>
    <w:pPr>
      <w:autoSpaceDE w:val="0"/>
      <w:autoSpaceDN w:val="0"/>
      <w:adjustRightInd w:val="0"/>
    </w:pPr>
    <w:rPr>
      <w:rFonts w:ascii="Arial" w:hAnsi="Arial" w:cs="Arial"/>
      <w:color w:val="000000"/>
      <w:sz w:val="24"/>
      <w:szCs w:val="24"/>
    </w:rPr>
  </w:style>
  <w:style w:type="paragraph" w:styleId="PlainText">
    <w:name w:val="Plain Text"/>
    <w:basedOn w:val="Normal"/>
    <w:link w:val="PlainTextChar"/>
    <w:uiPriority w:val="99"/>
    <w:unhideWhenUsed/>
    <w:rsid w:val="004879BF"/>
    <w:pPr>
      <w:widowControl/>
      <w:overflowPunct/>
      <w:autoSpaceDE/>
      <w:autoSpaceDN/>
      <w:adjustRightInd/>
    </w:pPr>
    <w:rPr>
      <w:rFonts w:ascii="Calibri" w:hAnsi="Calibri" w:eastAsiaTheme="minorHAnsi" w:cstheme="minorBidi"/>
      <w:kern w:val="0"/>
      <w:sz w:val="22"/>
      <w:szCs w:val="21"/>
      <w:lang w:eastAsia="en-US"/>
    </w:rPr>
  </w:style>
  <w:style w:type="character" w:styleId="PlainTextChar" w:customStyle="1">
    <w:name w:val="Plain Text Char"/>
    <w:basedOn w:val="DefaultParagraphFont"/>
    <w:link w:val="PlainText"/>
    <w:uiPriority w:val="99"/>
    <w:rsid w:val="004879BF"/>
    <w:rPr>
      <w:rFonts w:ascii="Calibri" w:hAnsi="Calibri"/>
      <w:szCs w:val="21"/>
    </w:rPr>
  </w:style>
  <w:style w:type="character" w:styleId="CommentReference">
    <w:name w:val="annotation reference"/>
    <w:basedOn w:val="DefaultParagraphFont"/>
    <w:uiPriority w:val="99"/>
    <w:semiHidden/>
    <w:unhideWhenUsed/>
    <w:rsid w:val="008E2847"/>
    <w:rPr>
      <w:sz w:val="16"/>
      <w:szCs w:val="16"/>
    </w:rPr>
  </w:style>
  <w:style w:type="paragraph" w:styleId="CommentText">
    <w:name w:val="annotation text"/>
    <w:basedOn w:val="Normal"/>
    <w:link w:val="CommentTextChar"/>
    <w:uiPriority w:val="99"/>
    <w:semiHidden/>
    <w:unhideWhenUsed/>
    <w:rsid w:val="008E2847"/>
  </w:style>
  <w:style w:type="character" w:styleId="CommentTextChar" w:customStyle="1">
    <w:name w:val="Comment Text Char"/>
    <w:basedOn w:val="DefaultParagraphFont"/>
    <w:link w:val="CommentText"/>
    <w:uiPriority w:val="99"/>
    <w:semiHidden/>
    <w:rsid w:val="008E2847"/>
    <w:rPr>
      <w:rFonts w:ascii="Times New Roman" w:hAnsi="Times New Roman" w:eastAsia="Times New Roman" w:cs="Times New Roman"/>
      <w:kern w:val="28"/>
      <w:sz w:val="20"/>
      <w:szCs w:val="20"/>
      <w:lang w:eastAsia="nl-NL"/>
    </w:rPr>
  </w:style>
  <w:style w:type="paragraph" w:styleId="CommentSubject">
    <w:name w:val="annotation subject"/>
    <w:basedOn w:val="CommentText"/>
    <w:next w:val="CommentText"/>
    <w:link w:val="CommentSubjectChar"/>
    <w:uiPriority w:val="99"/>
    <w:semiHidden/>
    <w:unhideWhenUsed/>
    <w:rsid w:val="008E2847"/>
    <w:rPr>
      <w:b/>
      <w:bCs/>
    </w:rPr>
  </w:style>
  <w:style w:type="character" w:styleId="CommentSubjectChar" w:customStyle="1">
    <w:name w:val="Comment Subject Char"/>
    <w:basedOn w:val="CommentTextChar"/>
    <w:link w:val="CommentSubject"/>
    <w:uiPriority w:val="99"/>
    <w:semiHidden/>
    <w:rsid w:val="008E2847"/>
    <w:rPr>
      <w:rFonts w:ascii="Times New Roman" w:hAnsi="Times New Roman" w:eastAsia="Times New Roman" w:cs="Times New Roman"/>
      <w:b/>
      <w:bCs/>
      <w:kern w:val="28"/>
      <w:sz w:val="20"/>
      <w:szCs w:val="20"/>
      <w:lang w:eastAsia="nl-NL"/>
    </w:rPr>
  </w:style>
  <w:style w:type="table" w:styleId="TableGrid">
    <w:name w:val="Table Grid"/>
    <w:basedOn w:val="TableNormal"/>
    <w:uiPriority w:val="59"/>
    <w:rsid w:val="003E183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UnresolvedMention">
    <w:name w:val="Unresolved Mention"/>
    <w:basedOn w:val="DefaultParagraphFont"/>
    <w:uiPriority w:val="99"/>
    <w:semiHidden/>
    <w:unhideWhenUsed/>
    <w:rsid w:val="00812FAF"/>
    <w:rPr>
      <w:color w:val="605E5C"/>
      <w:shd w:val="clear" w:color="auto" w:fill="E1DFDD"/>
    </w:rPr>
  </w:style>
  <w:style w:type="paragraph" w:styleId="Header">
    <w:name w:val="header"/>
    <w:basedOn w:val="Normal"/>
    <w:link w:val="HeaderChar"/>
    <w:uiPriority w:val="99"/>
    <w:unhideWhenUsed/>
    <w:rsid w:val="008D2837"/>
    <w:pPr>
      <w:tabs>
        <w:tab w:val="center" w:pos="4513"/>
        <w:tab w:val="right" w:pos="9026"/>
      </w:tabs>
    </w:pPr>
  </w:style>
  <w:style w:type="character" w:styleId="HeaderChar" w:customStyle="1">
    <w:name w:val="Header Char"/>
    <w:basedOn w:val="DefaultParagraphFont"/>
    <w:link w:val="Header"/>
    <w:uiPriority w:val="99"/>
    <w:rsid w:val="008D2837"/>
    <w:rPr>
      <w:rFonts w:ascii="Times New Roman" w:hAnsi="Times New Roman" w:eastAsia="Times New Roman" w:cs="Times New Roman"/>
      <w:kern w:val="28"/>
      <w:sz w:val="20"/>
      <w:szCs w:val="20"/>
      <w:lang w:eastAsia="nl-NL"/>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customXml" Target="ink/ink5.xml" Id="rId26" /><Relationship Type="http://schemas.openxmlformats.org/officeDocument/2006/relationships/image" Target="media/image4.jpg" Id="rId21" /><Relationship Type="http://schemas.openxmlformats.org/officeDocument/2006/relationships/image" Target="media/image11.jpg" Id="rId42" /><Relationship Type="http://schemas.openxmlformats.org/officeDocument/2006/relationships/image" Target="media/image24.png" Id="rId47" /><Relationship Type="http://schemas.openxmlformats.org/officeDocument/2006/relationships/customXml" Target="ink/ink19.xml" Id="rId63" /><Relationship Type="http://schemas.openxmlformats.org/officeDocument/2006/relationships/header" Target="header1.xml" Id="rId68" /><Relationship Type="http://schemas.openxmlformats.org/officeDocument/2006/relationships/customXml" Target="../customXml/item2.xml" Id="rId2" /><Relationship Type="http://schemas.openxmlformats.org/officeDocument/2006/relationships/customXml" Target="ink/ink3.xml" Id="rId16" /><Relationship Type="http://schemas.openxmlformats.org/officeDocument/2006/relationships/image" Target="media/image12.png" Id="rId29" /><Relationship Type="http://schemas.openxmlformats.org/officeDocument/2006/relationships/image" Target="media/image1.jpg" Id="rId11" /><Relationship Type="http://schemas.openxmlformats.org/officeDocument/2006/relationships/customXml" Target="ink/ink4.xml" Id="rId24" /><Relationship Type="http://schemas.openxmlformats.org/officeDocument/2006/relationships/image" Target="media/image14.png" Id="rId32" /><Relationship Type="http://schemas.openxmlformats.org/officeDocument/2006/relationships/customXml" Target="ink/ink10.xml" Id="rId37" /><Relationship Type="http://schemas.openxmlformats.org/officeDocument/2006/relationships/image" Target="media/image9.jpg" Id="rId40" /><Relationship Type="http://schemas.openxmlformats.org/officeDocument/2006/relationships/image" Target="media/image23.png" Id="rId45" /><Relationship Type="http://schemas.openxmlformats.org/officeDocument/2006/relationships/customXml" Target="ink/ink16.xml" Id="rId53" /><Relationship Type="http://schemas.openxmlformats.org/officeDocument/2006/relationships/image" Target="media/image14.jpg" Id="rId58" /><Relationship Type="http://schemas.openxmlformats.org/officeDocument/2006/relationships/customXml" Target="ink/ink20.xml" Id="rId66" /><Relationship Type="http://schemas.openxmlformats.org/officeDocument/2006/relationships/numbering" Target="numbering.xml" Id="rId5" /><Relationship Type="http://schemas.openxmlformats.org/officeDocument/2006/relationships/image" Target="media/image32.png" Id="rId61" /><Relationship Type="http://schemas.openxmlformats.org/officeDocument/2006/relationships/image" Target="media/image2.jpg" Id="rId19" /><Relationship Type="http://schemas.openxmlformats.org/officeDocument/2006/relationships/customXml" Target="ink/ink2.xml" Id="rId14" /><Relationship Type="http://schemas.openxmlformats.org/officeDocument/2006/relationships/image" Target="media/image5.png" Id="rId22" /><Relationship Type="http://schemas.openxmlformats.org/officeDocument/2006/relationships/image" Target="media/image11.png" Id="rId27" /><Relationship Type="http://schemas.openxmlformats.org/officeDocument/2006/relationships/image" Target="media/image7.png" Id="rId30" /><Relationship Type="http://schemas.openxmlformats.org/officeDocument/2006/relationships/customXml" Target="ink/ink9.xml" Id="rId35" /><Relationship Type="http://schemas.openxmlformats.org/officeDocument/2006/relationships/image" Target="media/image12.jpg" Id="rId43" /><Relationship Type="http://schemas.openxmlformats.org/officeDocument/2006/relationships/customXml" Target="ink/ink13.xml" Id="rId48" /><Relationship Type="http://schemas.openxmlformats.org/officeDocument/2006/relationships/customXml" Target="ink/ink17.xml" Id="rId56" /><Relationship Type="http://schemas.openxmlformats.org/officeDocument/2006/relationships/image" Target="media/image34.png" Id="rId64" /><Relationship Type="http://schemas.openxmlformats.org/officeDocument/2006/relationships/header" Target="header2.xml" Id="rId69" /><Relationship Type="http://schemas.openxmlformats.org/officeDocument/2006/relationships/webSettings" Target="webSettings.xml" Id="rId8" /><Relationship Type="http://schemas.openxmlformats.org/officeDocument/2006/relationships/customXml" Target="ink/ink15.xml" Id="rId51" /><Relationship Type="http://schemas.openxmlformats.org/officeDocument/2006/relationships/fontTable" Target="fontTable.xml" Id="rId72" /><Relationship Type="http://schemas.openxmlformats.org/officeDocument/2006/relationships/customXml" Target="../customXml/item3.xml" Id="rId3" /><Relationship Type="http://schemas.openxmlformats.org/officeDocument/2006/relationships/customXml" Target="ink/ink1.xml" Id="rId12" /><Relationship Type="http://schemas.openxmlformats.org/officeDocument/2006/relationships/image" Target="media/image4.png" Id="rId17" /><Relationship Type="http://schemas.openxmlformats.org/officeDocument/2006/relationships/image" Target="media/image10.png" Id="rId25" /><Relationship Type="http://schemas.openxmlformats.org/officeDocument/2006/relationships/customXml" Target="ink/ink8.xml" Id="rId33" /><Relationship Type="http://schemas.openxmlformats.org/officeDocument/2006/relationships/image" Target="media/image17.png" Id="rId38" /><Relationship Type="http://schemas.openxmlformats.org/officeDocument/2006/relationships/customXml" Target="ink/ink12.xml" Id="rId46" /><Relationship Type="http://schemas.openxmlformats.org/officeDocument/2006/relationships/image" Target="media/image15.jpg" Id="rId59" /><Relationship Type="http://schemas.openxmlformats.org/officeDocument/2006/relationships/hyperlink" Target="mailto:or@delichtstraat.nl" TargetMode="External" Id="rId67" /><Relationship Type="http://schemas.openxmlformats.org/officeDocument/2006/relationships/image" Target="media/image3.jpg" Id="rId20" /><Relationship Type="http://schemas.openxmlformats.org/officeDocument/2006/relationships/image" Target="media/image10.jpg" Id="rId41" /><Relationship Type="http://schemas.openxmlformats.org/officeDocument/2006/relationships/image" Target="media/image27.png" Id="rId54" /><Relationship Type="http://schemas.openxmlformats.org/officeDocument/2006/relationships/image" Target="media/image16.jpg" Id="rId62" /><Relationship Type="http://schemas.openxmlformats.org/officeDocument/2006/relationships/footer" Target="footer1.xml" Id="rId7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3.png" Id="rId15" /><Relationship Type="http://schemas.openxmlformats.org/officeDocument/2006/relationships/customXml" Target="ink/ink6.xml" Id="rId28" /><Relationship Type="http://schemas.openxmlformats.org/officeDocument/2006/relationships/image" Target="media/image16.png" Id="rId36" /><Relationship Type="http://schemas.openxmlformats.org/officeDocument/2006/relationships/image" Target="media/image25.png" Id="rId49" /><Relationship Type="http://schemas.openxmlformats.org/officeDocument/2006/relationships/image" Target="media/image29.png" Id="rId57" /><Relationship Type="http://schemas.openxmlformats.org/officeDocument/2006/relationships/endnotes" Target="endnotes.xml" Id="rId10" /><Relationship Type="http://schemas.openxmlformats.org/officeDocument/2006/relationships/customXml" Target="ink/ink7.xml" Id="rId31" /><Relationship Type="http://schemas.openxmlformats.org/officeDocument/2006/relationships/customXml" Target="ink/ink11.xml" Id="rId44" /><Relationship Type="http://schemas.openxmlformats.org/officeDocument/2006/relationships/image" Target="media/image26.png" Id="rId52" /><Relationship Type="http://schemas.openxmlformats.org/officeDocument/2006/relationships/customXml" Target="ink/ink18.xml" Id="rId60" /><Relationship Type="http://schemas.openxmlformats.org/officeDocument/2006/relationships/image" Target="media/image17.jpg" Id="rId65" /><Relationship Type="http://schemas.openxmlformats.org/officeDocument/2006/relationships/theme" Target="theme/theme1.xml" Id="rId73"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2.png" Id="rId13" /><Relationship Type="http://schemas.openxmlformats.org/officeDocument/2006/relationships/hyperlink" Target="mailto:or@delichtstraat.nl" TargetMode="External" Id="rId18" /><Relationship Type="http://schemas.openxmlformats.org/officeDocument/2006/relationships/image" Target="media/image8.jpg" Id="rId39" /><Relationship Type="http://schemas.openxmlformats.org/officeDocument/2006/relationships/image" Target="media/image15.png" Id="rId34" /><Relationship Type="http://schemas.openxmlformats.org/officeDocument/2006/relationships/customXml" Target="ink/ink14.xml" Id="rId50" /><Relationship Type="http://schemas.openxmlformats.org/officeDocument/2006/relationships/image" Target="media/image13.jpg" Id="rId55" /><Relationship Type="http://schemas.openxmlformats.org/officeDocument/2006/relationships/settings" Target="settings.xml" Id="rId7" /><Relationship Type="http://schemas.openxmlformats.org/officeDocument/2006/relationships/header" Target="header3.xml" Id="rId71" /><Relationship Type="http://schemas.openxmlformats.org/officeDocument/2006/relationships/image" Target="/media/image16.png" Id="Rd13a1a853ba9477d" /><Relationship Type="http://schemas.openxmlformats.org/officeDocument/2006/relationships/image" Target="/media/image17.png" Id="Rb02a2481a0914562" /></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7:06.239"/>
    </inkml:context>
    <inkml:brush xml:id="br0">
      <inkml:brushProperty name="width" value="0.05" units="cm"/>
      <inkml:brushProperty name="height" value="0.05" units="cm"/>
    </inkml:brush>
  </inkml:definitions>
  <inkml:trace contextRef="#ctx0" brushRef="#br0">37 49 4082,'0'0'0,"0"-7"0,-4 1 0,-5-2 0,-8 2 0,10-16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05.801"/>
    </inkml:context>
    <inkml:brush xml:id="br0">
      <inkml:brushProperty name="width" value="0.05" units="cm"/>
      <inkml:brushProperty name="height" value="0.05" units="cm"/>
    </inkml:brush>
  </inkml:definitions>
  <inkml:trace contextRef="#ctx0" brushRef="#br0">1 50 4082,'0'-23'0,"0"-4"0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30.975"/>
    </inkml:context>
    <inkml:brush xml:id="br0">
      <inkml:brushProperty name="width" value="0.05" units="cm"/>
      <inkml:brushProperty name="height" value="0.05" units="cm"/>
    </inkml:brush>
  </inkml:definitions>
  <inkml:trace contextRef="#ctx0" brushRef="#br0">0 38 4066,'6'-37'0,"1"164"0,-3-167 0,3-2 0,4 122 0,5-131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29.759"/>
    </inkml:context>
    <inkml:brush xml:id="br0">
      <inkml:brushProperty name="width" value="0.05" units="cm"/>
      <inkml:brushProperty name="height" value="0.05" units="cm"/>
    </inkml:brush>
  </inkml:definitions>
  <inkml:trace contextRef="#ctx0" brushRef="#br0">1 1 4082,'0'0'0,"0"1"0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28.248"/>
    </inkml:context>
    <inkml:brush xml:id="br0">
      <inkml:brushProperty name="width" value="0.05" units="cm"/>
      <inkml:brushProperty name="height" value="0.05" units="cm"/>
    </inkml:brush>
  </inkml:definitions>
  <inkml:trace contextRef="#ctx0" brushRef="#br0">259 1 4082,'0'0'0,"-7"0"0,1 7 0,3-3 0,-1 3 0,0-1 0,4-3 0,0 1 0,0 6 0</inkml:trace>
  <inkml:trace contextRef="#ctx0" brushRef="#br0" timeOffset="1">1 844 4082,'0'4'0,"0"274"0,0-267 0,0-70 0,0 76 0,0-4 0,0-50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20.842"/>
    </inkml:context>
    <inkml:brush xml:id="br0">
      <inkml:brushProperty name="width" value="0.05" units="cm"/>
      <inkml:brushProperty name="height" value="0.05" units="cm"/>
    </inkml:brush>
  </inkml:definitions>
  <inkml:trace contextRef="#ctx0" brushRef="#br0">1 0 4082</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32.634"/>
    </inkml:context>
    <inkml:brush xml:id="br0">
      <inkml:brushProperty name="width" value="0.05" units="cm"/>
      <inkml:brushProperty name="height" value="0.05" units="cm"/>
    </inkml:brush>
  </inkml:definitions>
  <inkml:trace contextRef="#ctx0" brushRef="#br0">0 111 4082,'14'-59'0,"-10"8"0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26.689"/>
    </inkml:context>
    <inkml:brush xml:id="br0">
      <inkml:brushProperty name="width" value="0.05" units="cm"/>
      <inkml:brushProperty name="height" value="0.05" units="cm"/>
    </inkml:brush>
  </inkml:definitions>
  <inkml:trace contextRef="#ctx0" brushRef="#br0">1 660 4082,'0'-42'0,"6"33"0,1-28 0,6 3 0,-2-72 0,-4 82 0,2 2 0,-2-13 0,3-121 0,-6 125 0,-1 3 0,1 8 0,-4-3 0,3-5 0,7-3 0,10-2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9:14.171"/>
    </inkml:context>
    <inkml:brush xml:id="br0">
      <inkml:brushProperty name="width" value="0.05" units="cm"/>
      <inkml:brushProperty name="height" value="0.05" units="cm"/>
    </inkml:brush>
  </inkml:definitions>
  <inkml:trace contextRef="#ctx0" brushRef="#br0">0 1 4082,'1'0'0,"0"0"0,-1 0 0,1 0 0,0 0 0,-1 0 0,1 0 0,0 0 0,0 0 0,-1 0 0,1 0 0,0 1 0,-1-1 0,1 0 0,-1 0 0,1 1 0,0-1 0,-1 0 0,1 1 0,-1-1 0,1 1 0,-1-1 0,1 1 0,-1-1 0,1 1 0,-1-1 0,1 1 0,-1-1 0,0 1 0,1 0 0,-1 0 0,1 0 0,-1 0 0,1 0 0,-1 0 0,1 0 0,0 0 0,-1 0 0,1 0 0,0 0 0,0 0 0,-1-1 0,1 1 0,0 0 0,0-1 0,0 1 0,0-1 0,0 1 0,0-1 0,0 1 0,0-1 0,2 1 0,11 1 0,-5 1 0,-7 20 0,-1-20 0,-1-4 0,-1 0 0,1 1 0,-1-1 0,1 1 0,-1-1 0,1 1 0,-1 0 0,1-1 0,-1 1 0,1-1 0,-1 1 0,1 0 0,-1-1 0,0 1 0,1 0 0,-1 0 0,0 0 0,1-1 0,-1 1 0,0 0 0,1 0 0,-1 0 0,0 0 0,1 0 0,-1 0 0,0 0 0,1 1 0,-1-1 0,1 0 0,-1 0 0,0 0 0,1 1 0,-1-1 0,0 0 0,1 0 0,-1 1 0,1-1 0,-1 1 0,1-1 0,-1 0 0,1 1 0,-1-1 0,1 1 0,-1-1 0,1 1 0,0 0 0,-1-1 0,1 2 0,-1-1 0,1 0 0,-1 0 0,1 0 0,-1 1 0,1-1 0,0 0 0,-1 0 0,1 1 0,0-1 0,0 0 0,0 1 0,0-1 0,0 0 0,1 1 0,-1-1 0,0 0 0,0 0 0,1 1 0,-1-1 0,1 0 0,-1 0 0,2 2 0,-3-4 0,1 1 0,1 1 0,-1-1 0,1 1 0,-1-1 0,0 1 0,1-1 0,-1 1 0,0-1 0,1 1 0,-1 0 0,0-1 0,0 1 0,1 0 0,-1-1 0,0 1 0,0 0 0,0-1 0,0 1 0,0 0 0,0-1 0,0 1 0,0 0 0,0-1 0,0 1 0,-1 0 0,-2-1 0,0-3 0,0-11 0,13 14 0,2 1 0,-28-3 0,15 2 0,1-1 0,0 1 0,0 0 0,-1 0 0,1 0 0,0 0 0,-1 0 0,1 0 0,0 0 0,-1 0 0,1 0 0,0 0 0,-1 0 0,1 0 0,0 0 0,-1 0 0,1 0 0,0 0 0,0 0 0,-1 1 0,1-1 0,0 0 0,-1 0 0,1 0 0,0 0 0,0 1 0,-1-1 0,1 0 0,0 0 0,0 0 0,0 1 0,-1-1 0,1 0 0,0 1 0,0-1 0,0 0 0,0 0 0,-1 1 0,1-1 0,0 0 0,0 1 0,0-1 0,0 0 0,0 1 0,0-1 0,0 0 0,0 0 0,0 1 0,0-1 0,0 0 0,0 1 0,0-1 0,0 0 0,0 1 0,1-1 0,-1 0 0,0 1 0,0-1 0,0 0 0,0 0 0,0 1 0,1-1 0,1 2 0,1 0 0,-2 2 0,7 2 0,-5-5 0,-2-2 0,-1 1 0,0 0 0,0 0 0,0 0 0,-1 0 0,1 0 0,0 0 0,0 0 0,0 0 0,0 0 0,0 0 0,0 0 0,0-1 0,0 1 0,0 0 0,0 0 0,0 0 0,0 0 0,0 0 0,0 0 0,0 0 0,0 0 0,0 0 0,0 0 0,0-1 0,0 1 0,0 0 0,0 0 0,0 0 0,1 0 0,-1 0 0,0 0 0,0 0 0,0 0 0,0 0 0,0 0 0,0 0 0,0 0 0,0 0 0,0 0 0,0-1 0,0 1 0,0 0 0,0 0 0,1 0 0,-1 0 0,0 0 0,0 0 0,0 0 0,0 0 0,0 0 0,0 0 0,0 0 0,0 0 0,0 0 0,0 0 0,0 0 0,1 0 0,-1 0 0,0 0 0,0 0 0,0 0 0,0 0 0,0 0 0,0 1 0,0-1 0,0 0 0,-4-4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11:17.527"/>
    </inkml:context>
    <inkml:brush xml:id="br0">
      <inkml:brushProperty name="width" value="0.05" units="cm"/>
      <inkml:brushProperty name="height" value="0.05" units="cm"/>
    </inkml:brush>
  </inkml:definitions>
  <inkml:trace contextRef="#ctx0" brushRef="#br0">1 0 4082,'89'231'0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10:01.373"/>
    </inkml:context>
    <inkml:brush xml:id="br0">
      <inkml:brushProperty name="width" value="0.05" units="cm"/>
      <inkml:brushProperty name="height" value="0.05" units="cm"/>
    </inkml:brush>
  </inkml:definitions>
  <inkml:trace contextRef="#ctx0" brushRef="#br0">0 3595 4082,'14'-3556'0,"-3"3518"0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6:00.156"/>
    </inkml:context>
    <inkml:brush xml:id="br0">
      <inkml:brushProperty name="width" value="0.05" units="cm"/>
      <inkml:brushProperty name="height" value="0.05" units="cm"/>
    </inkml:brush>
  </inkml:definitions>
  <inkml:trace contextRef="#ctx0" brushRef="#br0">0 1 4082,'0'161'0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11:00.522"/>
    </inkml:context>
    <inkml:brush xml:id="br0">
      <inkml:brushProperty name="width" value="0.05" units="cm"/>
      <inkml:brushProperty name="height" value="0.05" units="cm"/>
    </inkml:brush>
  </inkml:definitions>
  <inkml:trace contextRef="#ctx0" brushRef="#br0">1 1 4082,'0'0'0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7:05"/>
    </inkml:context>
    <inkml:brush xml:id="br0">
      <inkml:brushProperty name="width" value="0.05" units="cm"/>
      <inkml:brushProperty name="height" value="0.05" units="cm"/>
    </inkml:brush>
  </inkml:definitions>
  <inkml:trace contextRef="#ctx0" brushRef="#br0">72 41 4082,'-62'-30'0,"53"20"0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7:56.177"/>
    </inkml:context>
    <inkml:brush xml:id="br0">
      <inkml:brushProperty name="width" value="0.05" units="cm"/>
      <inkml:brushProperty name="height" value="0.05" units="cm"/>
    </inkml:brush>
  </inkml:definitions>
  <inkml:trace contextRef="#ctx0" brushRef="#br0">0 0 4066,'17'0'0,"-14"0"0,7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7:59.921"/>
    </inkml:context>
    <inkml:brush xml:id="br0">
      <inkml:brushProperty name="width" value="0.05" units="cm"/>
      <inkml:brushProperty name="height" value="0.05" units="cm"/>
    </inkml:brush>
  </inkml:definitions>
  <inkml:trace contextRef="#ctx0" brushRef="#br0">0 852 4082,'11'-49'0,"0"24"0,-2-6 0,2-664 0,-2 664 0,2 11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03.173"/>
    </inkml:context>
    <inkml:brush xml:id="br0">
      <inkml:brushProperty name="width" value="0.05" units="cm"/>
      <inkml:brushProperty name="height" value="0.05" units="cm"/>
    </inkml:brush>
  </inkml:definitions>
  <inkml:trace contextRef="#ctx0" brushRef="#br0">531 206 4082,'9'-52'0,"-9"22"0,4 0 0,-4-3 0,3 2 0,7 1 0</inkml:trace>
  <inkml:trace contextRef="#ctx0" brushRef="#br0" timeOffset="1">1 1043 4082,'6'-68'0,"-3"19"0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18.551"/>
    </inkml:context>
    <inkml:brush xml:id="br0">
      <inkml:brushProperty name="width" value="0.05" units="cm"/>
      <inkml:brushProperty name="height" value="0.05" units="cm"/>
    </inkml:brush>
  </inkml:definitions>
  <inkml:trace contextRef="#ctx0" brushRef="#br0">0 373 4066,'0'-31'0,"0"13"0,0-4 0,7 1 0,-3 0 0,3-1 0,-1 0 0,-6 1 0,4-3 0,-4-2 0,3-2 0,8 0 0,-5 5 0,1-1 0,-7 0 0,-4 7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14.291"/>
    </inkml:context>
    <inkml:brush xml:id="br0">
      <inkml:brushProperty name="width" value="0.05" units="cm"/>
      <inkml:brushProperty name="height" value="0.05" units="cm"/>
    </inkml:brush>
  </inkml:definitions>
  <inkml:trace contextRef="#ctx0" brushRef="#br0">0 103 4066,'0'0'0,"0"-7"0,0-3 0,0 0 0,0 0 0,0 3 0,0-4 0,0-2 0,8 0 0,-2-9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9-20T19:08:06.778"/>
    </inkml:context>
    <inkml:brush xml:id="br0">
      <inkml:brushProperty name="width" value="0.05" units="cm"/>
      <inkml:brushProperty name="height" value="0.05" units="cm"/>
    </inkml:brush>
  </inkml:definitions>
  <inkml:trace contextRef="#ctx0" brushRef="#br0">0 51 4082,'8'-30'0,"-8"10"0</inkml:trace>
</inkml:ink>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s2AVmzBEjNdtyEP+gFndsZRsZjw==">CgMxLjAyCGguZ2pkZ3hzMgloLjMwajB6bGw4AHIhMTBlanFfeUkxZGU5a0VkZGVvOC1tMXZNZ3BxZnJaYzNk</go:docsCustomData>
</go:gDocsCustomXmlDataStorage>
</file>

<file path=customXml/item3.xml><?xml version="1.0" encoding="utf-8"?>
<ct:contentTypeSchema xmlns:ct="http://schemas.microsoft.com/office/2006/metadata/contentType" xmlns:ma="http://schemas.microsoft.com/office/2006/metadata/properties/metaAttributes" ct:_="" ma:_="" ma:contentTypeName="Document" ma:contentTypeID="0x010100244728A90CEF944C99AE97AB397F1033" ma:contentTypeVersion="15" ma:contentTypeDescription="Een nieuw document maken." ma:contentTypeScope="" ma:versionID="2d2e2ae87cc086ca99da7dbeb1872591">
  <xsd:schema xmlns:xsd="http://www.w3.org/2001/XMLSchema" xmlns:xs="http://www.w3.org/2001/XMLSchema" xmlns:p="http://schemas.microsoft.com/office/2006/metadata/properties" xmlns:ns2="2704e054-5d29-4983-bffb-27c32ad5f520" xmlns:ns3="eaeed553-70ab-4903-bb76-66bbc6cd80fc" targetNamespace="http://schemas.microsoft.com/office/2006/metadata/properties" ma:root="true" ma:fieldsID="f2be61f61306c0b570f449bfaaabf80e" ns2:_="" ns3:_="">
    <xsd:import namespace="2704e054-5d29-4983-bffb-27c32ad5f520"/>
    <xsd:import namespace="eaeed553-70ab-4903-bb76-66bbc6cd80f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LengthInSeconds" minOccurs="0"/>
                <xsd:element ref="ns2:MediaServiceDateTaken" minOccurs="0"/>
                <xsd:element ref="ns2:MediaServiceLocatio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04e054-5d29-4983-bffb-27c32ad5f52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2" nillable="true" ma:displayName="MediaLengthInSeconds" ma:hidden="true" ma:internalName="MediaLengthInSeconds" ma:readOnly="true">
      <xsd:simpleType>
        <xsd:restriction base="dms:Unknown"/>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Location" ma:index="14" nillable="true" ma:displayName="Location" ma:description="" ma:indexed="true"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lcf76f155ced4ddcb4097134ff3c332f" ma:index="18" nillable="true" ma:taxonomy="true" ma:internalName="lcf76f155ced4ddcb4097134ff3c332f" ma:taxonomyFieldName="MediaServiceImageTags" ma:displayName="Afbeeldingtags" ma:readOnly="false" ma:fieldId="{5cf76f15-5ced-4ddc-b409-7134ff3c332f}" ma:taxonomyMulti="true" ma:sspId="2dee0bff-8008-40cc-ba84-7222c473d4fe"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eed553-70ab-4903-bb76-66bbc6cd80fc"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element name="TaxCatchAll" ma:index="19" nillable="true" ma:displayName="Taxonomy Catch All Column" ma:hidden="true" ma:list="{3bf4b079-99fb-4a96-b89d-e678ffb037d0}" ma:internalName="TaxCatchAll" ma:showField="CatchAllData" ma:web="eaeed553-70ab-4903-bb76-66bbc6cd80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704e054-5d29-4983-bffb-27c32ad5f520">
      <Terms xmlns="http://schemas.microsoft.com/office/infopath/2007/PartnerControls"/>
    </lcf76f155ced4ddcb4097134ff3c332f>
    <TaxCatchAll xmlns="eaeed553-70ab-4903-bb76-66bbc6cd80fc" xsi:nil="true"/>
  </documentManagement>
</p:properties>
</file>

<file path=customXml/itemProps1.xml><?xml version="1.0" encoding="utf-8"?>
<ds:datastoreItem xmlns:ds="http://schemas.openxmlformats.org/officeDocument/2006/customXml" ds:itemID="{222FB36D-DDF0-44D3-B1A0-44A26494EC78}">
  <ds:schemaRefs>
    <ds:schemaRef ds:uri="http://schemas.microsoft.com/sharepoint/v3/contenttype/forms"/>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3.xml><?xml version="1.0" encoding="utf-8"?>
<ds:datastoreItem xmlns:ds="http://schemas.openxmlformats.org/officeDocument/2006/customXml" ds:itemID="{DB49D0BF-57C3-47DA-B42F-36E49A662023}"/>
</file>

<file path=customXml/itemProps4.xml><?xml version="1.0" encoding="utf-8"?>
<ds:datastoreItem xmlns:ds="http://schemas.openxmlformats.org/officeDocument/2006/customXml" ds:itemID="{C788B0F2-045E-40DA-8A95-C6C463F08F8A}">
  <ds:schemaRefs>
    <ds:schemaRef ds:uri="http://schemas.microsoft.com/office/2006/metadata/properties"/>
    <ds:schemaRef ds:uri="http://schemas.microsoft.com/office/infopath/2007/PartnerControls"/>
    <ds:schemaRef ds:uri="8049d946-f704-49b8-8612-091fc3b3c78a"/>
    <ds:schemaRef ds:uri="70e7ab8c-944f-44b3-b972-e4c17e8c4ab9"/>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Betty</dc:creator>
  <cp:lastModifiedBy>maartenvdbrand</cp:lastModifiedBy>
  <cp:revision>16</cp:revision>
  <dcterms:created xsi:type="dcterms:W3CDTF">2023-09-28T12:27:00Z</dcterms:created>
  <dcterms:modified xsi:type="dcterms:W3CDTF">2023-09-28T12:32:34Z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f,10,11</vt:lpwstr>
  </property>
  <property fmtid="{D5CDD505-2E9C-101B-9397-08002B2CF9AE}" pid="3" name="ClassificationContentMarkingHeaderFontProps">
    <vt:lpwstr>#000000,10,Calibri</vt:lpwstr>
  </property>
  <property fmtid="{D5CDD505-2E9C-101B-9397-08002B2CF9AE}" pid="4" name="ClassificationContentMarkingHeaderText">
    <vt:lpwstr>Classified</vt:lpwstr>
  </property>
  <property fmtid="{D5CDD505-2E9C-101B-9397-08002B2CF9AE}" pid="5" name="MSIP_Label_00f7727a-510c-40ce-a418-7fdfc8e6513f_Enabled">
    <vt:lpwstr>true</vt:lpwstr>
  </property>
  <property fmtid="{D5CDD505-2E9C-101B-9397-08002B2CF9AE}" pid="6" name="MSIP_Label_00f7727a-510c-40ce-a418-7fdfc8e6513f_SetDate">
    <vt:lpwstr>2023-09-17T08:59:01Z</vt:lpwstr>
  </property>
  <property fmtid="{D5CDD505-2E9C-101B-9397-08002B2CF9AE}" pid="7" name="MSIP_Label_00f7727a-510c-40ce-a418-7fdfc8e6513f_Method">
    <vt:lpwstr>Standard</vt:lpwstr>
  </property>
  <property fmtid="{D5CDD505-2E9C-101B-9397-08002B2CF9AE}" pid="8" name="MSIP_Label_00f7727a-510c-40ce-a418-7fdfc8e6513f_Name">
    <vt:lpwstr>Classified (without encryption)</vt:lpwstr>
  </property>
  <property fmtid="{D5CDD505-2E9C-101B-9397-08002B2CF9AE}" pid="9" name="MSIP_Label_00f7727a-510c-40ce-a418-7fdfc8e6513f_SiteId">
    <vt:lpwstr>75b2f54b-feff-400d-8e0b-67102edb9a23</vt:lpwstr>
  </property>
  <property fmtid="{D5CDD505-2E9C-101B-9397-08002B2CF9AE}" pid="10" name="MSIP_Label_00f7727a-510c-40ce-a418-7fdfc8e6513f_ActionId">
    <vt:lpwstr>67bf0047-407d-4206-b100-28eba2fa8bf8</vt:lpwstr>
  </property>
  <property fmtid="{D5CDD505-2E9C-101B-9397-08002B2CF9AE}" pid="11" name="MSIP_Label_00f7727a-510c-40ce-a418-7fdfc8e6513f_ContentBits">
    <vt:lpwstr>1</vt:lpwstr>
  </property>
  <property fmtid="{D5CDD505-2E9C-101B-9397-08002B2CF9AE}" pid="12" name="ContentTypeId">
    <vt:lpwstr>0x010100244728A90CEF944C99AE97AB397F1033</vt:lpwstr>
  </property>
  <property fmtid="{D5CDD505-2E9C-101B-9397-08002B2CF9AE}" pid="13" name="MediaServiceImageTags">
    <vt:lpwstr/>
  </property>
</Properties>
</file>